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490" w:type="dxa"/>
        <w:tblInd w:w="-743" w:type="dxa"/>
        <w:tblLook w:val="04A0" w:firstRow="1" w:lastRow="0" w:firstColumn="1" w:lastColumn="0" w:noHBand="0" w:noVBand="1"/>
      </w:tblPr>
      <w:tblGrid>
        <w:gridCol w:w="817"/>
        <w:gridCol w:w="1629"/>
        <w:gridCol w:w="3052"/>
        <w:gridCol w:w="1573"/>
        <w:gridCol w:w="1537"/>
        <w:gridCol w:w="1882"/>
      </w:tblGrid>
      <w:tr w:rsidR="001F1F64" w:rsidRPr="00B16379" w:rsidTr="005E4267">
        <w:tc>
          <w:tcPr>
            <w:tcW w:w="817" w:type="dxa"/>
          </w:tcPr>
          <w:p w:rsidR="001F1F64" w:rsidRPr="00B16379" w:rsidRDefault="001F1F64" w:rsidP="004837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37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2215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629" w:type="dxa"/>
          </w:tcPr>
          <w:p w:rsidR="001F1F64" w:rsidRPr="00B16379" w:rsidRDefault="001F1F6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379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3052" w:type="dxa"/>
          </w:tcPr>
          <w:p w:rsidR="001F1F64" w:rsidRPr="001F1F64" w:rsidRDefault="001F1F64" w:rsidP="005E42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F1F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Стартовая контрольная работа</w:t>
            </w:r>
          </w:p>
        </w:tc>
        <w:tc>
          <w:tcPr>
            <w:tcW w:w="1573" w:type="dxa"/>
          </w:tcPr>
          <w:p w:rsidR="001F1F64" w:rsidRPr="00B16379" w:rsidRDefault="001F1F6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379">
              <w:rPr>
                <w:rFonts w:ascii="Times New Roman" w:hAnsi="Times New Roman" w:cs="Times New Roman"/>
                <w:sz w:val="24"/>
                <w:szCs w:val="24"/>
              </w:rPr>
              <w:t>08.09</w:t>
            </w:r>
            <w:r w:rsidR="00E16525">
              <w:rPr>
                <w:rFonts w:ascii="Times New Roman" w:hAnsi="Times New Roman" w:cs="Times New Roman"/>
                <w:sz w:val="24"/>
                <w:szCs w:val="24"/>
              </w:rPr>
              <w:t>.22</w:t>
            </w:r>
          </w:p>
        </w:tc>
        <w:tc>
          <w:tcPr>
            <w:tcW w:w="1537" w:type="dxa"/>
          </w:tcPr>
          <w:p w:rsidR="001F1F64" w:rsidRPr="00B16379" w:rsidRDefault="001F1F6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</w:tcPr>
          <w:p w:rsidR="001F1F64" w:rsidRPr="00B16379" w:rsidRDefault="001F1F6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F64" w:rsidRPr="00B16379" w:rsidTr="005E4267">
        <w:tc>
          <w:tcPr>
            <w:tcW w:w="817" w:type="dxa"/>
          </w:tcPr>
          <w:p w:rsidR="001F1F64" w:rsidRPr="00B16379" w:rsidRDefault="001F1F6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9" w:type="dxa"/>
          </w:tcPr>
          <w:p w:rsidR="001F1F64" w:rsidRPr="00B16379" w:rsidRDefault="001F1F6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2" w:type="dxa"/>
          </w:tcPr>
          <w:p w:rsidR="001F1F64" w:rsidRPr="001F1F64" w:rsidRDefault="00E16525" w:rsidP="005E42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Контрольная работа №1 </w:t>
            </w:r>
            <w:r w:rsidR="001F1F64" w:rsidRPr="001F1F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Натуральные числа </w:t>
            </w:r>
          </w:p>
        </w:tc>
        <w:tc>
          <w:tcPr>
            <w:tcW w:w="1573" w:type="dxa"/>
          </w:tcPr>
          <w:p w:rsidR="001F1F64" w:rsidRPr="00B16379" w:rsidRDefault="001F1F6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379">
              <w:rPr>
                <w:rFonts w:ascii="Times New Roman" w:hAnsi="Times New Roman" w:cs="Times New Roman"/>
                <w:sz w:val="24"/>
                <w:szCs w:val="24"/>
              </w:rPr>
              <w:t xml:space="preserve"> 28.09</w:t>
            </w:r>
            <w:r w:rsidR="00E16525">
              <w:rPr>
                <w:rFonts w:ascii="Times New Roman" w:hAnsi="Times New Roman" w:cs="Times New Roman"/>
                <w:sz w:val="24"/>
                <w:szCs w:val="24"/>
              </w:rPr>
              <w:t>.22</w:t>
            </w:r>
          </w:p>
        </w:tc>
        <w:tc>
          <w:tcPr>
            <w:tcW w:w="1537" w:type="dxa"/>
          </w:tcPr>
          <w:p w:rsidR="001F1F64" w:rsidRPr="00B16379" w:rsidRDefault="001F1F6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</w:tcPr>
          <w:p w:rsidR="001F1F64" w:rsidRPr="00B16379" w:rsidRDefault="001F1F6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F64" w:rsidRPr="00B16379" w:rsidTr="005E4267">
        <w:tc>
          <w:tcPr>
            <w:tcW w:w="817" w:type="dxa"/>
          </w:tcPr>
          <w:p w:rsidR="001F1F64" w:rsidRPr="00B16379" w:rsidRDefault="001F1F6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9" w:type="dxa"/>
          </w:tcPr>
          <w:p w:rsidR="001F1F64" w:rsidRPr="00B16379" w:rsidRDefault="001F1F6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2" w:type="dxa"/>
          </w:tcPr>
          <w:p w:rsidR="001F1F64" w:rsidRPr="001F1F64" w:rsidRDefault="00E16525" w:rsidP="005E42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Контрольная работа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№2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1F1F64" w:rsidRPr="001F1F64">
              <w:rPr>
                <w:rFonts w:ascii="Times New Roman" w:hAnsi="Times New Roman" w:cs="Times New Roman"/>
                <w:color w:val="221E1F"/>
                <w:spacing w:val="-1"/>
                <w:w w:val="105"/>
                <w:sz w:val="24"/>
                <w:szCs w:val="24"/>
              </w:rPr>
              <w:t>Арифметические</w:t>
            </w:r>
            <w:r w:rsidR="001F1F64" w:rsidRPr="001F1F64">
              <w:rPr>
                <w:rFonts w:ascii="Times New Roman" w:hAnsi="Times New Roman" w:cs="Times New Roman"/>
                <w:color w:val="221E1F"/>
                <w:spacing w:val="-9"/>
                <w:w w:val="105"/>
                <w:sz w:val="24"/>
                <w:szCs w:val="24"/>
              </w:rPr>
              <w:t xml:space="preserve"> </w:t>
            </w:r>
            <w:r w:rsidR="001F1F64" w:rsidRPr="001F1F64">
              <w:rPr>
                <w:rFonts w:ascii="Times New Roman" w:hAnsi="Times New Roman" w:cs="Times New Roman"/>
                <w:color w:val="221E1F"/>
                <w:spacing w:val="-1"/>
                <w:w w:val="105"/>
                <w:sz w:val="24"/>
                <w:szCs w:val="24"/>
              </w:rPr>
              <w:t>действия</w:t>
            </w:r>
            <w:r w:rsidR="001F1F64" w:rsidRPr="001F1F64">
              <w:rPr>
                <w:rFonts w:ascii="Times New Roman" w:hAnsi="Times New Roman" w:cs="Times New Roman"/>
                <w:color w:val="221E1F"/>
                <w:spacing w:val="-9"/>
                <w:w w:val="105"/>
                <w:sz w:val="24"/>
                <w:szCs w:val="24"/>
              </w:rPr>
              <w:t xml:space="preserve"> </w:t>
            </w:r>
            <w:r w:rsidR="001F1F64" w:rsidRPr="001F1F64">
              <w:rPr>
                <w:rFonts w:ascii="Times New Roman" w:hAnsi="Times New Roman" w:cs="Times New Roman"/>
                <w:color w:val="221E1F"/>
                <w:spacing w:val="-1"/>
                <w:w w:val="105"/>
                <w:sz w:val="24"/>
                <w:szCs w:val="24"/>
              </w:rPr>
              <w:t>с</w:t>
            </w:r>
            <w:r w:rsidR="001F1F64" w:rsidRPr="001F1F64">
              <w:rPr>
                <w:rFonts w:ascii="Times New Roman" w:hAnsi="Times New Roman" w:cs="Times New Roman"/>
                <w:color w:val="221E1F"/>
                <w:spacing w:val="-9"/>
                <w:w w:val="105"/>
                <w:sz w:val="24"/>
                <w:szCs w:val="24"/>
              </w:rPr>
              <w:t xml:space="preserve"> </w:t>
            </w:r>
            <w:r w:rsidR="001F1F64" w:rsidRPr="001F1F64">
              <w:rPr>
                <w:rFonts w:ascii="Times New Roman" w:hAnsi="Times New Roman" w:cs="Times New Roman"/>
                <w:color w:val="221E1F"/>
                <w:w w:val="105"/>
                <w:sz w:val="24"/>
                <w:szCs w:val="24"/>
              </w:rPr>
              <w:t>натуральными</w:t>
            </w:r>
            <w:r w:rsidR="001F1F64" w:rsidRPr="001F1F64">
              <w:rPr>
                <w:rFonts w:ascii="Times New Roman" w:hAnsi="Times New Roman" w:cs="Times New Roman"/>
                <w:color w:val="221E1F"/>
                <w:spacing w:val="-8"/>
                <w:w w:val="105"/>
                <w:sz w:val="24"/>
                <w:szCs w:val="24"/>
              </w:rPr>
              <w:t xml:space="preserve"> </w:t>
            </w:r>
            <w:r w:rsidR="001F1F64" w:rsidRPr="001F1F64">
              <w:rPr>
                <w:rFonts w:ascii="Times New Roman" w:hAnsi="Times New Roman" w:cs="Times New Roman"/>
                <w:color w:val="221E1F"/>
                <w:w w:val="105"/>
                <w:sz w:val="24"/>
                <w:szCs w:val="24"/>
              </w:rPr>
              <w:t>числами</w:t>
            </w:r>
          </w:p>
        </w:tc>
        <w:tc>
          <w:tcPr>
            <w:tcW w:w="1573" w:type="dxa"/>
          </w:tcPr>
          <w:p w:rsidR="001F1F64" w:rsidRPr="00B16379" w:rsidRDefault="00E16525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11.10.22</w:t>
            </w:r>
          </w:p>
        </w:tc>
        <w:tc>
          <w:tcPr>
            <w:tcW w:w="1537" w:type="dxa"/>
          </w:tcPr>
          <w:p w:rsidR="001F1F64" w:rsidRPr="00B16379" w:rsidRDefault="001F1F6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</w:tcPr>
          <w:p w:rsidR="001F1F64" w:rsidRPr="00B16379" w:rsidRDefault="001F1F6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F64" w:rsidRPr="00B16379" w:rsidTr="005E4267">
        <w:tc>
          <w:tcPr>
            <w:tcW w:w="817" w:type="dxa"/>
          </w:tcPr>
          <w:p w:rsidR="001F1F64" w:rsidRPr="00B16379" w:rsidRDefault="001F1F6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9" w:type="dxa"/>
          </w:tcPr>
          <w:p w:rsidR="001F1F64" w:rsidRPr="00B16379" w:rsidRDefault="001F1F6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2" w:type="dxa"/>
          </w:tcPr>
          <w:p w:rsidR="001F1F64" w:rsidRPr="001F1F64" w:rsidRDefault="00E16525" w:rsidP="005E42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Контрольная работа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№3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1F1F64" w:rsidRPr="001F1F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Делимость натуральных чисел</w:t>
            </w:r>
          </w:p>
        </w:tc>
        <w:tc>
          <w:tcPr>
            <w:tcW w:w="1573" w:type="dxa"/>
          </w:tcPr>
          <w:p w:rsidR="001F1F64" w:rsidRPr="00B16379" w:rsidRDefault="001F1F6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379">
              <w:rPr>
                <w:rFonts w:ascii="Times New Roman" w:hAnsi="Times New Roman" w:cs="Times New Roman"/>
                <w:sz w:val="24"/>
                <w:szCs w:val="24"/>
              </w:rPr>
              <w:t>03.11</w:t>
            </w:r>
            <w:r w:rsidR="00E16525">
              <w:rPr>
                <w:rFonts w:ascii="Times New Roman" w:hAnsi="Times New Roman" w:cs="Times New Roman"/>
                <w:sz w:val="24"/>
                <w:szCs w:val="24"/>
              </w:rPr>
              <w:t>.22</w:t>
            </w:r>
          </w:p>
        </w:tc>
        <w:tc>
          <w:tcPr>
            <w:tcW w:w="1537" w:type="dxa"/>
          </w:tcPr>
          <w:p w:rsidR="001F1F64" w:rsidRPr="00B16379" w:rsidRDefault="001F1F6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</w:tcPr>
          <w:p w:rsidR="001F1F64" w:rsidRPr="00B16379" w:rsidRDefault="001F1F6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F64" w:rsidRPr="00B16379" w:rsidTr="005E4267">
        <w:tc>
          <w:tcPr>
            <w:tcW w:w="817" w:type="dxa"/>
          </w:tcPr>
          <w:p w:rsidR="001F1F64" w:rsidRPr="00B16379" w:rsidRDefault="001F1F6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9" w:type="dxa"/>
          </w:tcPr>
          <w:p w:rsidR="001F1F64" w:rsidRPr="00B16379" w:rsidRDefault="001F1F6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2" w:type="dxa"/>
          </w:tcPr>
          <w:p w:rsidR="001F1F64" w:rsidRPr="001F1F64" w:rsidRDefault="00E16525" w:rsidP="005E42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Контрольная работа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№4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1F1F64" w:rsidRPr="001F1F64">
              <w:rPr>
                <w:rFonts w:ascii="Times New Roman" w:hAnsi="Times New Roman" w:cs="Times New Roman"/>
                <w:color w:val="221E1F"/>
                <w:spacing w:val="-1"/>
                <w:w w:val="105"/>
                <w:sz w:val="24"/>
                <w:szCs w:val="24"/>
              </w:rPr>
              <w:t>Наглядная</w:t>
            </w:r>
            <w:r w:rsidR="001F1F64" w:rsidRPr="001F1F64">
              <w:rPr>
                <w:rFonts w:ascii="Times New Roman" w:hAnsi="Times New Roman" w:cs="Times New Roman"/>
                <w:color w:val="221E1F"/>
                <w:spacing w:val="-6"/>
                <w:w w:val="105"/>
                <w:sz w:val="24"/>
                <w:szCs w:val="24"/>
              </w:rPr>
              <w:t xml:space="preserve"> </w:t>
            </w:r>
            <w:r w:rsidR="001F1F64" w:rsidRPr="001F1F64">
              <w:rPr>
                <w:rFonts w:ascii="Times New Roman" w:hAnsi="Times New Roman" w:cs="Times New Roman"/>
                <w:color w:val="221E1F"/>
                <w:spacing w:val="-1"/>
                <w:w w:val="105"/>
                <w:sz w:val="24"/>
                <w:szCs w:val="24"/>
              </w:rPr>
              <w:t>геометрия.</w:t>
            </w:r>
            <w:r w:rsidR="001F1F64" w:rsidRPr="001F1F64">
              <w:rPr>
                <w:rFonts w:ascii="Times New Roman" w:hAnsi="Times New Roman" w:cs="Times New Roman"/>
                <w:color w:val="221E1F"/>
                <w:spacing w:val="-6"/>
                <w:w w:val="105"/>
                <w:sz w:val="24"/>
                <w:szCs w:val="24"/>
              </w:rPr>
              <w:t xml:space="preserve"> </w:t>
            </w:r>
            <w:r w:rsidR="001F1F64" w:rsidRPr="001F1F64">
              <w:rPr>
                <w:rFonts w:ascii="Times New Roman" w:hAnsi="Times New Roman" w:cs="Times New Roman"/>
                <w:color w:val="221E1F"/>
                <w:w w:val="105"/>
                <w:sz w:val="24"/>
                <w:szCs w:val="24"/>
              </w:rPr>
              <w:t>Линии</w:t>
            </w:r>
            <w:r w:rsidR="001F1F64" w:rsidRPr="001F1F64">
              <w:rPr>
                <w:rFonts w:ascii="Times New Roman" w:hAnsi="Times New Roman" w:cs="Times New Roman"/>
                <w:color w:val="221E1F"/>
                <w:spacing w:val="-5"/>
                <w:w w:val="105"/>
                <w:sz w:val="24"/>
                <w:szCs w:val="24"/>
              </w:rPr>
              <w:t xml:space="preserve"> </w:t>
            </w:r>
            <w:r w:rsidR="001F1F64" w:rsidRPr="001F1F64">
              <w:rPr>
                <w:rFonts w:ascii="Times New Roman" w:hAnsi="Times New Roman" w:cs="Times New Roman"/>
                <w:color w:val="221E1F"/>
                <w:w w:val="105"/>
                <w:sz w:val="24"/>
                <w:szCs w:val="24"/>
              </w:rPr>
              <w:t>на</w:t>
            </w:r>
            <w:r w:rsidR="001F1F64" w:rsidRPr="001F1F64">
              <w:rPr>
                <w:rFonts w:ascii="Times New Roman" w:hAnsi="Times New Roman" w:cs="Times New Roman"/>
                <w:color w:val="221E1F"/>
                <w:spacing w:val="-6"/>
                <w:w w:val="105"/>
                <w:sz w:val="24"/>
                <w:szCs w:val="24"/>
              </w:rPr>
              <w:t xml:space="preserve"> </w:t>
            </w:r>
            <w:r w:rsidR="001F1F64" w:rsidRPr="001F1F64">
              <w:rPr>
                <w:rFonts w:ascii="Times New Roman" w:hAnsi="Times New Roman" w:cs="Times New Roman"/>
                <w:color w:val="221E1F"/>
                <w:w w:val="105"/>
                <w:sz w:val="24"/>
                <w:szCs w:val="24"/>
              </w:rPr>
              <w:t>плоскости</w:t>
            </w:r>
          </w:p>
        </w:tc>
        <w:tc>
          <w:tcPr>
            <w:tcW w:w="1573" w:type="dxa"/>
          </w:tcPr>
          <w:p w:rsidR="001F1F64" w:rsidRPr="00B16379" w:rsidRDefault="001F1F6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379">
              <w:rPr>
                <w:rFonts w:ascii="Times New Roman" w:hAnsi="Times New Roman" w:cs="Times New Roman"/>
                <w:sz w:val="24"/>
                <w:szCs w:val="24"/>
              </w:rPr>
              <w:t>30.11</w:t>
            </w:r>
            <w:r w:rsidR="00E16525">
              <w:rPr>
                <w:rFonts w:ascii="Times New Roman" w:hAnsi="Times New Roman" w:cs="Times New Roman"/>
                <w:sz w:val="24"/>
                <w:szCs w:val="24"/>
              </w:rPr>
              <w:t>.22</w:t>
            </w:r>
          </w:p>
        </w:tc>
        <w:tc>
          <w:tcPr>
            <w:tcW w:w="1537" w:type="dxa"/>
          </w:tcPr>
          <w:p w:rsidR="001F1F64" w:rsidRPr="00B16379" w:rsidRDefault="001F1F6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</w:tcPr>
          <w:p w:rsidR="001F1F64" w:rsidRPr="00B16379" w:rsidRDefault="001F1F6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F64" w:rsidRPr="00B16379" w:rsidTr="005E4267">
        <w:tc>
          <w:tcPr>
            <w:tcW w:w="817" w:type="dxa"/>
          </w:tcPr>
          <w:p w:rsidR="001F1F64" w:rsidRPr="00B16379" w:rsidRDefault="001F1F6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9" w:type="dxa"/>
          </w:tcPr>
          <w:p w:rsidR="001F1F64" w:rsidRPr="00B16379" w:rsidRDefault="001F1F6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2" w:type="dxa"/>
          </w:tcPr>
          <w:p w:rsidR="001F1F64" w:rsidRPr="001F1F64" w:rsidRDefault="00E16525" w:rsidP="005E4267">
            <w:pPr>
              <w:rPr>
                <w:rFonts w:ascii="Times New Roman" w:hAnsi="Times New Roman" w:cs="Times New Roman"/>
                <w:color w:val="221E1F"/>
                <w:spacing w:val="-1"/>
                <w:w w:val="10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Контрольная работа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№5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1F1F64" w:rsidRPr="001F1F64">
              <w:rPr>
                <w:rFonts w:ascii="Times New Roman" w:hAnsi="Times New Roman" w:cs="Times New Roman"/>
                <w:sz w:val="24"/>
                <w:szCs w:val="24"/>
              </w:rPr>
              <w:t>Сравнение, сложение и вычитание дробей</w:t>
            </w:r>
          </w:p>
        </w:tc>
        <w:tc>
          <w:tcPr>
            <w:tcW w:w="1573" w:type="dxa"/>
          </w:tcPr>
          <w:p w:rsidR="001F1F64" w:rsidRPr="00B16379" w:rsidRDefault="001F1F6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379">
              <w:rPr>
                <w:rFonts w:ascii="Times New Roman" w:hAnsi="Times New Roman" w:cs="Times New Roman"/>
                <w:sz w:val="24"/>
                <w:szCs w:val="24"/>
              </w:rPr>
              <w:t>23.12</w:t>
            </w:r>
            <w:r w:rsidR="00E16525">
              <w:rPr>
                <w:rFonts w:ascii="Times New Roman" w:hAnsi="Times New Roman" w:cs="Times New Roman"/>
                <w:sz w:val="24"/>
                <w:szCs w:val="24"/>
              </w:rPr>
              <w:t>.22</w:t>
            </w:r>
          </w:p>
        </w:tc>
        <w:tc>
          <w:tcPr>
            <w:tcW w:w="1537" w:type="dxa"/>
          </w:tcPr>
          <w:p w:rsidR="001F1F64" w:rsidRPr="00B16379" w:rsidRDefault="001F1F6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</w:tcPr>
          <w:p w:rsidR="001F1F64" w:rsidRPr="00B16379" w:rsidRDefault="001F1F6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F64" w:rsidRPr="00B16379" w:rsidTr="005E4267">
        <w:tc>
          <w:tcPr>
            <w:tcW w:w="817" w:type="dxa"/>
          </w:tcPr>
          <w:p w:rsidR="001F1F64" w:rsidRPr="00B16379" w:rsidRDefault="001F1F6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9" w:type="dxa"/>
          </w:tcPr>
          <w:p w:rsidR="001F1F64" w:rsidRPr="00B16379" w:rsidRDefault="001F1F6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2" w:type="dxa"/>
          </w:tcPr>
          <w:p w:rsidR="001F1F64" w:rsidRPr="001F1F64" w:rsidRDefault="001F1F64" w:rsidP="005E42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F1F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Рубежная контрольная работа</w:t>
            </w:r>
          </w:p>
        </w:tc>
        <w:tc>
          <w:tcPr>
            <w:tcW w:w="1573" w:type="dxa"/>
          </w:tcPr>
          <w:p w:rsidR="001F1F64" w:rsidRPr="00B16379" w:rsidRDefault="001F1F6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379">
              <w:rPr>
                <w:rFonts w:ascii="Times New Roman" w:hAnsi="Times New Roman" w:cs="Times New Roman"/>
                <w:sz w:val="24"/>
                <w:szCs w:val="24"/>
              </w:rPr>
              <w:t>11.01</w:t>
            </w:r>
            <w:r w:rsidR="00E16525">
              <w:rPr>
                <w:rFonts w:ascii="Times New Roman" w:hAnsi="Times New Roman" w:cs="Times New Roman"/>
                <w:sz w:val="24"/>
                <w:szCs w:val="24"/>
              </w:rPr>
              <w:t>.23</w:t>
            </w:r>
          </w:p>
        </w:tc>
        <w:tc>
          <w:tcPr>
            <w:tcW w:w="1537" w:type="dxa"/>
          </w:tcPr>
          <w:p w:rsidR="001F1F64" w:rsidRPr="00B16379" w:rsidRDefault="001F1F6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</w:tcPr>
          <w:p w:rsidR="001F1F64" w:rsidRPr="00B16379" w:rsidRDefault="001F1F6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F64" w:rsidRPr="00B16379" w:rsidTr="005E4267">
        <w:tc>
          <w:tcPr>
            <w:tcW w:w="817" w:type="dxa"/>
          </w:tcPr>
          <w:p w:rsidR="001F1F64" w:rsidRPr="00B16379" w:rsidRDefault="001F1F6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9" w:type="dxa"/>
          </w:tcPr>
          <w:p w:rsidR="001F1F64" w:rsidRPr="00B16379" w:rsidRDefault="001F1F6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2" w:type="dxa"/>
          </w:tcPr>
          <w:p w:rsidR="001F1F64" w:rsidRPr="001F1F64" w:rsidRDefault="00E16525" w:rsidP="005E42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Контрольная работа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№6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1F1F64" w:rsidRPr="001F1F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Умножение и деление обыкновенных дробей</w:t>
            </w:r>
          </w:p>
        </w:tc>
        <w:tc>
          <w:tcPr>
            <w:tcW w:w="1573" w:type="dxa"/>
          </w:tcPr>
          <w:p w:rsidR="001F1F64" w:rsidRPr="00B16379" w:rsidRDefault="001F1F6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379">
              <w:rPr>
                <w:rFonts w:ascii="Times New Roman" w:hAnsi="Times New Roman" w:cs="Times New Roman"/>
                <w:sz w:val="24"/>
                <w:szCs w:val="24"/>
              </w:rPr>
              <w:t>22.02</w:t>
            </w:r>
            <w:r w:rsidR="00E16525">
              <w:rPr>
                <w:rFonts w:ascii="Times New Roman" w:hAnsi="Times New Roman" w:cs="Times New Roman"/>
                <w:sz w:val="24"/>
                <w:szCs w:val="24"/>
              </w:rPr>
              <w:t>.23</w:t>
            </w:r>
          </w:p>
        </w:tc>
        <w:tc>
          <w:tcPr>
            <w:tcW w:w="1537" w:type="dxa"/>
          </w:tcPr>
          <w:p w:rsidR="001F1F64" w:rsidRPr="00B16379" w:rsidRDefault="001F1F6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</w:tcPr>
          <w:p w:rsidR="001F1F64" w:rsidRPr="00B16379" w:rsidRDefault="001F1F6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F64" w:rsidRPr="00B16379" w:rsidTr="005E4267">
        <w:tc>
          <w:tcPr>
            <w:tcW w:w="817" w:type="dxa"/>
          </w:tcPr>
          <w:p w:rsidR="001F1F64" w:rsidRPr="00B16379" w:rsidRDefault="001F1F6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9" w:type="dxa"/>
          </w:tcPr>
          <w:p w:rsidR="001F1F64" w:rsidRPr="00B16379" w:rsidRDefault="001F1F6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2" w:type="dxa"/>
          </w:tcPr>
          <w:p w:rsidR="001F1F64" w:rsidRPr="001F1F64" w:rsidRDefault="00E16525" w:rsidP="005E42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Контрольная работа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№7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1F1F64" w:rsidRPr="001F1F64">
              <w:rPr>
                <w:rFonts w:ascii="Times New Roman" w:hAnsi="Times New Roman" w:cs="Times New Roman"/>
                <w:color w:val="221E1F"/>
                <w:spacing w:val="-1"/>
                <w:w w:val="105"/>
                <w:sz w:val="24"/>
                <w:szCs w:val="24"/>
              </w:rPr>
              <w:t>Наглядная</w:t>
            </w:r>
            <w:r w:rsidR="001F1F64" w:rsidRPr="001F1F64">
              <w:rPr>
                <w:rFonts w:ascii="Times New Roman" w:hAnsi="Times New Roman" w:cs="Times New Roman"/>
                <w:color w:val="221E1F"/>
                <w:spacing w:val="-4"/>
                <w:w w:val="105"/>
                <w:sz w:val="24"/>
                <w:szCs w:val="24"/>
              </w:rPr>
              <w:t xml:space="preserve"> </w:t>
            </w:r>
            <w:r w:rsidR="001F1F64" w:rsidRPr="001F1F64">
              <w:rPr>
                <w:rFonts w:ascii="Times New Roman" w:hAnsi="Times New Roman" w:cs="Times New Roman"/>
                <w:color w:val="221E1F"/>
                <w:spacing w:val="-1"/>
                <w:w w:val="105"/>
                <w:sz w:val="24"/>
                <w:szCs w:val="24"/>
              </w:rPr>
              <w:t>геометрия.</w:t>
            </w:r>
            <w:r w:rsidR="001F1F64" w:rsidRPr="001F1F64">
              <w:rPr>
                <w:rFonts w:ascii="Times New Roman" w:hAnsi="Times New Roman" w:cs="Times New Roman"/>
                <w:color w:val="221E1F"/>
                <w:spacing w:val="-4"/>
                <w:w w:val="105"/>
                <w:sz w:val="24"/>
                <w:szCs w:val="24"/>
              </w:rPr>
              <w:t xml:space="preserve"> </w:t>
            </w:r>
            <w:r w:rsidR="001F1F64" w:rsidRPr="001F1F64">
              <w:rPr>
                <w:rFonts w:ascii="Times New Roman" w:hAnsi="Times New Roman" w:cs="Times New Roman"/>
                <w:color w:val="221E1F"/>
                <w:spacing w:val="-1"/>
                <w:w w:val="105"/>
                <w:sz w:val="24"/>
                <w:szCs w:val="24"/>
              </w:rPr>
              <w:t>Многоугольники</w:t>
            </w:r>
          </w:p>
        </w:tc>
        <w:tc>
          <w:tcPr>
            <w:tcW w:w="1573" w:type="dxa"/>
          </w:tcPr>
          <w:p w:rsidR="001F1F64" w:rsidRPr="00B16379" w:rsidRDefault="001F1F6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379">
              <w:rPr>
                <w:rFonts w:ascii="Times New Roman" w:hAnsi="Times New Roman" w:cs="Times New Roman"/>
                <w:sz w:val="24"/>
                <w:szCs w:val="24"/>
              </w:rPr>
              <w:t>10,03</w:t>
            </w:r>
            <w:r w:rsidR="00E16525">
              <w:rPr>
                <w:rFonts w:ascii="Times New Roman" w:hAnsi="Times New Roman" w:cs="Times New Roman"/>
                <w:sz w:val="24"/>
                <w:szCs w:val="24"/>
              </w:rPr>
              <w:t>.23</w:t>
            </w:r>
          </w:p>
        </w:tc>
        <w:tc>
          <w:tcPr>
            <w:tcW w:w="1537" w:type="dxa"/>
          </w:tcPr>
          <w:p w:rsidR="001F1F64" w:rsidRPr="00B16379" w:rsidRDefault="001F1F6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</w:tcPr>
          <w:p w:rsidR="001F1F64" w:rsidRPr="00B16379" w:rsidRDefault="001F1F6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F64" w:rsidRPr="00B16379" w:rsidTr="005E4267">
        <w:tc>
          <w:tcPr>
            <w:tcW w:w="817" w:type="dxa"/>
          </w:tcPr>
          <w:p w:rsidR="001F1F64" w:rsidRPr="00B16379" w:rsidRDefault="001F1F6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9" w:type="dxa"/>
          </w:tcPr>
          <w:p w:rsidR="001F1F64" w:rsidRPr="00B16379" w:rsidRDefault="001F1F6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2" w:type="dxa"/>
          </w:tcPr>
          <w:p w:rsidR="001F1F64" w:rsidRPr="001F1F64" w:rsidRDefault="00E16525" w:rsidP="005E42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Контрольная работа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№8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1F1F64" w:rsidRPr="001F1F64">
              <w:rPr>
                <w:rFonts w:ascii="Times New Roman" w:hAnsi="Times New Roman" w:cs="Times New Roman"/>
                <w:color w:val="221E1F"/>
                <w:spacing w:val="-1"/>
                <w:w w:val="105"/>
                <w:sz w:val="24"/>
                <w:szCs w:val="24"/>
              </w:rPr>
              <w:t>Десятичные</w:t>
            </w:r>
            <w:r w:rsidR="001F1F64" w:rsidRPr="001F1F64">
              <w:rPr>
                <w:rFonts w:ascii="Times New Roman" w:hAnsi="Times New Roman" w:cs="Times New Roman"/>
                <w:color w:val="221E1F"/>
                <w:spacing w:val="-5"/>
                <w:w w:val="105"/>
                <w:sz w:val="24"/>
                <w:szCs w:val="24"/>
              </w:rPr>
              <w:t xml:space="preserve"> </w:t>
            </w:r>
            <w:r w:rsidR="001F1F64" w:rsidRPr="001F1F64">
              <w:rPr>
                <w:rFonts w:ascii="Times New Roman" w:hAnsi="Times New Roman" w:cs="Times New Roman"/>
                <w:color w:val="221E1F"/>
                <w:w w:val="105"/>
                <w:sz w:val="24"/>
                <w:szCs w:val="24"/>
              </w:rPr>
              <w:t>дроби</w:t>
            </w:r>
          </w:p>
        </w:tc>
        <w:tc>
          <w:tcPr>
            <w:tcW w:w="1573" w:type="dxa"/>
          </w:tcPr>
          <w:p w:rsidR="001F1F64" w:rsidRPr="00B16379" w:rsidRDefault="001F1F6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379"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  <w:r w:rsidR="00E16525">
              <w:rPr>
                <w:rFonts w:ascii="Times New Roman" w:hAnsi="Times New Roman" w:cs="Times New Roman"/>
                <w:sz w:val="24"/>
                <w:szCs w:val="24"/>
              </w:rPr>
              <w:t>.23</w:t>
            </w:r>
          </w:p>
        </w:tc>
        <w:tc>
          <w:tcPr>
            <w:tcW w:w="1537" w:type="dxa"/>
          </w:tcPr>
          <w:p w:rsidR="001F1F64" w:rsidRPr="00B16379" w:rsidRDefault="001F1F6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</w:tcPr>
          <w:p w:rsidR="001F1F64" w:rsidRPr="00B16379" w:rsidRDefault="001F1F6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F64" w:rsidRPr="00B16379" w:rsidTr="005E4267">
        <w:tc>
          <w:tcPr>
            <w:tcW w:w="817" w:type="dxa"/>
          </w:tcPr>
          <w:p w:rsidR="001F1F64" w:rsidRPr="00B16379" w:rsidRDefault="001F1F6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9" w:type="dxa"/>
          </w:tcPr>
          <w:p w:rsidR="001F1F64" w:rsidRPr="00B16379" w:rsidRDefault="001F1F6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2" w:type="dxa"/>
          </w:tcPr>
          <w:p w:rsidR="001F1F64" w:rsidRPr="001F1F64" w:rsidRDefault="00E16525" w:rsidP="005E4267">
            <w:pPr>
              <w:rPr>
                <w:rFonts w:ascii="Times New Roman" w:hAnsi="Times New Roman" w:cs="Times New Roman"/>
                <w:color w:val="221E1F"/>
                <w:w w:val="10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Контрольная работа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№9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1F1F64" w:rsidRPr="001F1F64">
              <w:rPr>
                <w:rFonts w:ascii="Times New Roman" w:hAnsi="Times New Roman" w:cs="Times New Roman"/>
                <w:color w:val="221E1F"/>
                <w:spacing w:val="-1"/>
                <w:w w:val="105"/>
                <w:sz w:val="24"/>
                <w:szCs w:val="24"/>
              </w:rPr>
              <w:t>Действия</w:t>
            </w:r>
            <w:r w:rsidR="001F1F64" w:rsidRPr="001F1F64">
              <w:rPr>
                <w:rFonts w:ascii="Times New Roman" w:hAnsi="Times New Roman" w:cs="Times New Roman"/>
                <w:color w:val="221E1F"/>
                <w:spacing w:val="-9"/>
                <w:w w:val="105"/>
                <w:sz w:val="24"/>
                <w:szCs w:val="24"/>
              </w:rPr>
              <w:t xml:space="preserve"> </w:t>
            </w:r>
            <w:r w:rsidR="001F1F64" w:rsidRPr="001F1F64">
              <w:rPr>
                <w:rFonts w:ascii="Times New Roman" w:hAnsi="Times New Roman" w:cs="Times New Roman"/>
                <w:color w:val="221E1F"/>
                <w:w w:val="105"/>
                <w:sz w:val="24"/>
                <w:szCs w:val="24"/>
              </w:rPr>
              <w:t>с</w:t>
            </w:r>
            <w:r w:rsidR="001F1F64" w:rsidRPr="001F1F64">
              <w:rPr>
                <w:rFonts w:ascii="Times New Roman" w:hAnsi="Times New Roman" w:cs="Times New Roman"/>
                <w:color w:val="221E1F"/>
                <w:spacing w:val="-9"/>
                <w:w w:val="105"/>
                <w:sz w:val="24"/>
                <w:szCs w:val="24"/>
              </w:rPr>
              <w:t xml:space="preserve"> </w:t>
            </w:r>
            <w:r w:rsidR="001F1F64" w:rsidRPr="001F1F64">
              <w:rPr>
                <w:rFonts w:ascii="Times New Roman" w:hAnsi="Times New Roman" w:cs="Times New Roman"/>
                <w:color w:val="221E1F"/>
                <w:w w:val="105"/>
                <w:sz w:val="24"/>
                <w:szCs w:val="24"/>
              </w:rPr>
              <w:t>десятичными</w:t>
            </w:r>
            <w:r w:rsidR="001F1F64" w:rsidRPr="001F1F64">
              <w:rPr>
                <w:rFonts w:ascii="Times New Roman" w:hAnsi="Times New Roman" w:cs="Times New Roman"/>
                <w:color w:val="221E1F"/>
                <w:spacing w:val="-8"/>
                <w:w w:val="105"/>
                <w:sz w:val="24"/>
                <w:szCs w:val="24"/>
              </w:rPr>
              <w:t xml:space="preserve"> </w:t>
            </w:r>
            <w:r w:rsidR="001F1F64" w:rsidRPr="001F1F64">
              <w:rPr>
                <w:rFonts w:ascii="Times New Roman" w:hAnsi="Times New Roman" w:cs="Times New Roman"/>
                <w:color w:val="221E1F"/>
                <w:w w:val="105"/>
                <w:sz w:val="24"/>
                <w:szCs w:val="24"/>
              </w:rPr>
              <w:t>дробями</w:t>
            </w:r>
          </w:p>
          <w:p w:rsidR="001F1F64" w:rsidRPr="001F1F64" w:rsidRDefault="001F1F64" w:rsidP="005E42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F1F64">
              <w:rPr>
                <w:rFonts w:ascii="Times New Roman" w:hAnsi="Times New Roman" w:cs="Times New Roman"/>
                <w:color w:val="221E1F"/>
                <w:w w:val="105"/>
                <w:sz w:val="24"/>
                <w:szCs w:val="24"/>
              </w:rPr>
              <w:t>Решение задач, содержащих дроби</w:t>
            </w:r>
          </w:p>
        </w:tc>
        <w:tc>
          <w:tcPr>
            <w:tcW w:w="1573" w:type="dxa"/>
          </w:tcPr>
          <w:p w:rsidR="001F1F64" w:rsidRPr="00B16379" w:rsidRDefault="001F1F6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379"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  <w:r w:rsidR="00E16525">
              <w:rPr>
                <w:rFonts w:ascii="Times New Roman" w:hAnsi="Times New Roman" w:cs="Times New Roman"/>
                <w:sz w:val="24"/>
                <w:szCs w:val="24"/>
              </w:rPr>
              <w:t>.23</w:t>
            </w:r>
          </w:p>
        </w:tc>
        <w:tc>
          <w:tcPr>
            <w:tcW w:w="1537" w:type="dxa"/>
          </w:tcPr>
          <w:p w:rsidR="001F1F64" w:rsidRPr="00B16379" w:rsidRDefault="001F1F6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</w:tcPr>
          <w:p w:rsidR="001F1F64" w:rsidRPr="00B16379" w:rsidRDefault="001F1F6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F64" w:rsidRPr="00B16379" w:rsidTr="005E4267">
        <w:tc>
          <w:tcPr>
            <w:tcW w:w="817" w:type="dxa"/>
          </w:tcPr>
          <w:p w:rsidR="001F1F64" w:rsidRPr="00B16379" w:rsidRDefault="001F1F6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9" w:type="dxa"/>
          </w:tcPr>
          <w:p w:rsidR="001F1F64" w:rsidRPr="00B16379" w:rsidRDefault="001F1F6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2" w:type="dxa"/>
          </w:tcPr>
          <w:p w:rsidR="001F1F64" w:rsidRPr="001F1F64" w:rsidRDefault="00E16525" w:rsidP="005E42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Контрольная работа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№10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1F1F64" w:rsidRPr="001F1F64">
              <w:rPr>
                <w:rFonts w:ascii="Times New Roman" w:hAnsi="Times New Roman" w:cs="Times New Roman"/>
                <w:color w:val="221E1F"/>
                <w:spacing w:val="-1"/>
                <w:w w:val="105"/>
                <w:sz w:val="24"/>
                <w:szCs w:val="24"/>
              </w:rPr>
              <w:t>Наглядная</w:t>
            </w:r>
            <w:r w:rsidR="001F1F64" w:rsidRPr="001F1F64">
              <w:rPr>
                <w:rFonts w:ascii="Times New Roman" w:hAnsi="Times New Roman" w:cs="Times New Roman"/>
                <w:color w:val="221E1F"/>
                <w:spacing w:val="-4"/>
                <w:w w:val="105"/>
                <w:sz w:val="24"/>
                <w:szCs w:val="24"/>
              </w:rPr>
              <w:t xml:space="preserve"> </w:t>
            </w:r>
            <w:r w:rsidR="001F1F64" w:rsidRPr="001F1F64">
              <w:rPr>
                <w:rFonts w:ascii="Times New Roman" w:hAnsi="Times New Roman" w:cs="Times New Roman"/>
                <w:color w:val="221E1F"/>
                <w:spacing w:val="-1"/>
                <w:w w:val="105"/>
                <w:sz w:val="24"/>
                <w:szCs w:val="24"/>
              </w:rPr>
              <w:t>геометрия.</w:t>
            </w:r>
            <w:r w:rsidR="001F1F64" w:rsidRPr="001F1F64">
              <w:rPr>
                <w:rFonts w:ascii="Times New Roman" w:hAnsi="Times New Roman" w:cs="Times New Roman"/>
                <w:color w:val="221E1F"/>
                <w:spacing w:val="-3"/>
                <w:w w:val="105"/>
                <w:sz w:val="24"/>
                <w:szCs w:val="24"/>
              </w:rPr>
              <w:t xml:space="preserve"> </w:t>
            </w:r>
            <w:r w:rsidR="001F1F64" w:rsidRPr="001F1F64">
              <w:rPr>
                <w:rFonts w:ascii="Times New Roman" w:hAnsi="Times New Roman" w:cs="Times New Roman"/>
                <w:color w:val="221E1F"/>
                <w:spacing w:val="-1"/>
                <w:w w:val="105"/>
                <w:sz w:val="24"/>
                <w:szCs w:val="24"/>
              </w:rPr>
              <w:t>Тела</w:t>
            </w:r>
            <w:r w:rsidR="001F1F64" w:rsidRPr="001F1F64">
              <w:rPr>
                <w:rFonts w:ascii="Times New Roman" w:hAnsi="Times New Roman" w:cs="Times New Roman"/>
                <w:color w:val="221E1F"/>
                <w:spacing w:val="-3"/>
                <w:w w:val="105"/>
                <w:sz w:val="24"/>
                <w:szCs w:val="24"/>
              </w:rPr>
              <w:t xml:space="preserve"> </w:t>
            </w:r>
            <w:r w:rsidR="001F1F64" w:rsidRPr="001F1F64">
              <w:rPr>
                <w:rFonts w:ascii="Times New Roman" w:hAnsi="Times New Roman" w:cs="Times New Roman"/>
                <w:color w:val="221E1F"/>
                <w:spacing w:val="-1"/>
                <w:w w:val="105"/>
                <w:sz w:val="24"/>
                <w:szCs w:val="24"/>
              </w:rPr>
              <w:t>и</w:t>
            </w:r>
            <w:r w:rsidR="001F1F64" w:rsidRPr="001F1F64">
              <w:rPr>
                <w:rFonts w:ascii="Times New Roman" w:hAnsi="Times New Roman" w:cs="Times New Roman"/>
                <w:color w:val="221E1F"/>
                <w:spacing w:val="-3"/>
                <w:w w:val="105"/>
                <w:sz w:val="24"/>
                <w:szCs w:val="24"/>
              </w:rPr>
              <w:t xml:space="preserve"> </w:t>
            </w:r>
            <w:r w:rsidR="001F1F64" w:rsidRPr="001F1F64">
              <w:rPr>
                <w:rFonts w:ascii="Times New Roman" w:hAnsi="Times New Roman" w:cs="Times New Roman"/>
                <w:color w:val="221E1F"/>
                <w:spacing w:val="-1"/>
                <w:w w:val="105"/>
                <w:sz w:val="24"/>
                <w:szCs w:val="24"/>
              </w:rPr>
              <w:t>фигуры</w:t>
            </w:r>
            <w:r w:rsidR="001F1F64" w:rsidRPr="001F1F64">
              <w:rPr>
                <w:rFonts w:ascii="Times New Roman" w:hAnsi="Times New Roman" w:cs="Times New Roman"/>
                <w:color w:val="221E1F"/>
                <w:spacing w:val="-3"/>
                <w:w w:val="105"/>
                <w:sz w:val="24"/>
                <w:szCs w:val="24"/>
              </w:rPr>
              <w:t xml:space="preserve"> </w:t>
            </w:r>
            <w:r w:rsidR="001F1F64" w:rsidRPr="001F1F64">
              <w:rPr>
                <w:rFonts w:ascii="Times New Roman" w:hAnsi="Times New Roman" w:cs="Times New Roman"/>
                <w:color w:val="221E1F"/>
                <w:spacing w:val="-1"/>
                <w:w w:val="105"/>
                <w:sz w:val="24"/>
                <w:szCs w:val="24"/>
              </w:rPr>
              <w:t>в</w:t>
            </w:r>
            <w:r w:rsidR="001F1F64" w:rsidRPr="001F1F64">
              <w:rPr>
                <w:rFonts w:ascii="Times New Roman" w:hAnsi="Times New Roman" w:cs="Times New Roman"/>
                <w:color w:val="221E1F"/>
                <w:spacing w:val="-3"/>
                <w:w w:val="105"/>
                <w:sz w:val="24"/>
                <w:szCs w:val="24"/>
              </w:rPr>
              <w:t xml:space="preserve"> </w:t>
            </w:r>
            <w:r w:rsidR="001F1F64" w:rsidRPr="001F1F64">
              <w:rPr>
                <w:rFonts w:ascii="Times New Roman" w:hAnsi="Times New Roman" w:cs="Times New Roman"/>
                <w:color w:val="221E1F"/>
                <w:spacing w:val="-1"/>
                <w:w w:val="105"/>
                <w:sz w:val="24"/>
                <w:szCs w:val="24"/>
              </w:rPr>
              <w:t>пространстве</w:t>
            </w:r>
          </w:p>
        </w:tc>
        <w:tc>
          <w:tcPr>
            <w:tcW w:w="1573" w:type="dxa"/>
          </w:tcPr>
          <w:p w:rsidR="001F1F64" w:rsidRPr="00B16379" w:rsidRDefault="001F1F6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379">
              <w:rPr>
                <w:rFonts w:ascii="Times New Roman" w:hAnsi="Times New Roman" w:cs="Times New Roman"/>
                <w:sz w:val="24"/>
                <w:szCs w:val="24"/>
              </w:rPr>
              <w:t>26.05</w:t>
            </w:r>
            <w:r w:rsidR="00E16525">
              <w:rPr>
                <w:rFonts w:ascii="Times New Roman" w:hAnsi="Times New Roman" w:cs="Times New Roman"/>
                <w:sz w:val="24"/>
                <w:szCs w:val="24"/>
              </w:rPr>
              <w:t>.23</w:t>
            </w:r>
          </w:p>
        </w:tc>
        <w:tc>
          <w:tcPr>
            <w:tcW w:w="1537" w:type="dxa"/>
          </w:tcPr>
          <w:p w:rsidR="001F1F64" w:rsidRPr="00B16379" w:rsidRDefault="001F1F6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</w:tcPr>
          <w:p w:rsidR="001F1F64" w:rsidRPr="00B16379" w:rsidRDefault="001F1F6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F64" w:rsidRPr="00B16379" w:rsidTr="005E4267">
        <w:tc>
          <w:tcPr>
            <w:tcW w:w="817" w:type="dxa"/>
          </w:tcPr>
          <w:p w:rsidR="001F1F64" w:rsidRPr="00B16379" w:rsidRDefault="001F1F6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9" w:type="dxa"/>
          </w:tcPr>
          <w:p w:rsidR="001F1F64" w:rsidRPr="00B16379" w:rsidRDefault="001F1F6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2" w:type="dxa"/>
          </w:tcPr>
          <w:p w:rsidR="001F1F64" w:rsidRPr="001F1F64" w:rsidRDefault="001F1F64" w:rsidP="005E4267">
            <w:pPr>
              <w:rPr>
                <w:rFonts w:ascii="Times New Roman" w:hAnsi="Times New Roman" w:cs="Times New Roman"/>
                <w:color w:val="221E1F"/>
                <w:spacing w:val="-1"/>
                <w:w w:val="105"/>
                <w:sz w:val="24"/>
                <w:szCs w:val="24"/>
              </w:rPr>
            </w:pPr>
            <w:r w:rsidRPr="001F1F64">
              <w:rPr>
                <w:rFonts w:ascii="Times New Roman" w:hAnsi="Times New Roman" w:cs="Times New Roman"/>
                <w:color w:val="221E1F"/>
                <w:spacing w:val="-1"/>
                <w:w w:val="105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573" w:type="dxa"/>
          </w:tcPr>
          <w:p w:rsidR="001F1F64" w:rsidRPr="00B16379" w:rsidRDefault="001F1F6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379">
              <w:rPr>
                <w:rFonts w:ascii="Times New Roman" w:hAnsi="Times New Roman" w:cs="Times New Roman"/>
                <w:sz w:val="24"/>
                <w:szCs w:val="24"/>
              </w:rPr>
              <w:t>30.05</w:t>
            </w:r>
            <w:r w:rsidR="00E16525">
              <w:rPr>
                <w:rFonts w:ascii="Times New Roman" w:hAnsi="Times New Roman" w:cs="Times New Roman"/>
                <w:sz w:val="24"/>
                <w:szCs w:val="24"/>
              </w:rPr>
              <w:t>.23</w:t>
            </w:r>
          </w:p>
        </w:tc>
        <w:tc>
          <w:tcPr>
            <w:tcW w:w="1537" w:type="dxa"/>
          </w:tcPr>
          <w:p w:rsidR="001F1F64" w:rsidRPr="00B16379" w:rsidRDefault="001F1F6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</w:tcPr>
          <w:p w:rsidR="001F1F64" w:rsidRPr="00B16379" w:rsidRDefault="001F1F6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41C6F" w:rsidRDefault="00A41C6F">
      <w:bookmarkStart w:id="0" w:name="_GoBack"/>
      <w:bookmarkEnd w:id="0"/>
    </w:p>
    <w:sectPr w:rsidR="00A41C6F" w:rsidSect="00C813A6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1F1F64"/>
    <w:rsid w:val="0019374A"/>
    <w:rsid w:val="001F1F64"/>
    <w:rsid w:val="0048372A"/>
    <w:rsid w:val="00843FD9"/>
    <w:rsid w:val="0092215A"/>
    <w:rsid w:val="00A41C6F"/>
    <w:rsid w:val="00C813A6"/>
    <w:rsid w:val="00D65AAE"/>
    <w:rsid w:val="00E16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F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1F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131</Words>
  <Characters>750</Characters>
  <Application>Microsoft Office Word</Application>
  <DocSecurity>0</DocSecurity>
  <Lines>6</Lines>
  <Paragraphs>1</Paragraphs>
  <ScaleCrop>false</ScaleCrop>
  <Company/>
  <LinksUpToDate>false</LinksUpToDate>
  <CharactersWithSpaces>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AQUARIUS</cp:lastModifiedBy>
  <cp:revision>6</cp:revision>
  <dcterms:created xsi:type="dcterms:W3CDTF">2022-09-07T12:55:00Z</dcterms:created>
  <dcterms:modified xsi:type="dcterms:W3CDTF">2022-09-07T13:01:00Z</dcterms:modified>
</cp:coreProperties>
</file>