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C6" w:rsidRDefault="00D66B5C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C6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оценочных  процедур </w:t>
      </w:r>
    </w:p>
    <w:p w:rsidR="00A73E25" w:rsidRDefault="00323581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65D21">
        <w:rPr>
          <w:rFonts w:ascii="Times New Roman" w:hAnsi="Times New Roman" w:cs="Times New Roman"/>
          <w:b/>
          <w:sz w:val="28"/>
          <w:szCs w:val="28"/>
        </w:rPr>
        <w:t>2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>-202</w:t>
      </w:r>
      <w:r w:rsidR="00965D21">
        <w:rPr>
          <w:rFonts w:ascii="Times New Roman" w:hAnsi="Times New Roman" w:cs="Times New Roman"/>
          <w:b/>
          <w:sz w:val="28"/>
          <w:szCs w:val="28"/>
        </w:rPr>
        <w:t>3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965D21">
        <w:rPr>
          <w:rFonts w:ascii="Times New Roman" w:hAnsi="Times New Roman" w:cs="Times New Roman"/>
          <w:b/>
          <w:sz w:val="28"/>
          <w:szCs w:val="28"/>
        </w:rPr>
        <w:t>ый</w:t>
      </w:r>
      <w:r w:rsidR="00D66B5C" w:rsidRPr="00EA13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3C6" w:rsidRPr="00EA13C6" w:rsidRDefault="00EA13C6" w:rsidP="00EA1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97" w:type="dxa"/>
        <w:tblLayout w:type="fixed"/>
        <w:tblLook w:val="04A0" w:firstRow="1" w:lastRow="0" w:firstColumn="1" w:lastColumn="0" w:noHBand="0" w:noVBand="1"/>
      </w:tblPr>
      <w:tblGrid>
        <w:gridCol w:w="1158"/>
        <w:gridCol w:w="1785"/>
        <w:gridCol w:w="1962"/>
        <w:gridCol w:w="1626"/>
        <w:gridCol w:w="1741"/>
        <w:gridCol w:w="1525"/>
      </w:tblGrid>
      <w:tr w:rsidR="008C0E4F" w:rsidRPr="00EA13C6" w:rsidTr="00D26714">
        <w:tc>
          <w:tcPr>
            <w:tcW w:w="1158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8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962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626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41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525" w:type="dxa"/>
          </w:tcPr>
          <w:p w:rsidR="008C0E4F" w:rsidRPr="00EA13C6" w:rsidRDefault="008C0E4F" w:rsidP="00EA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D3C1C" w:rsidRPr="003F4255" w:rsidTr="00D26714">
        <w:trPr>
          <w:trHeight w:val="410"/>
        </w:trPr>
        <w:tc>
          <w:tcPr>
            <w:tcW w:w="1158" w:type="dxa"/>
          </w:tcPr>
          <w:p w:rsidR="008D3C1C" w:rsidRDefault="00DF603F" w:rsidP="00DF603F"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D3C1C" w:rsidRPr="003652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85" w:type="dxa"/>
          </w:tcPr>
          <w:p w:rsidR="008D3C1C" w:rsidRDefault="008D3C1C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8D3C1C" w:rsidRPr="003F4255" w:rsidRDefault="008D3C1C" w:rsidP="004A3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49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26" w:type="dxa"/>
          </w:tcPr>
          <w:p w:rsidR="008D3C1C" w:rsidRPr="003F4255" w:rsidRDefault="00DF603F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8D3C1C" w:rsidRPr="003F4255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  <w:tc>
          <w:tcPr>
            <w:tcW w:w="1741" w:type="dxa"/>
          </w:tcPr>
          <w:p w:rsidR="008D3C1C" w:rsidRPr="003F4255" w:rsidRDefault="008D3C1C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8D3C1C" w:rsidRPr="003F4255" w:rsidRDefault="008D3C1C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03F" w:rsidRPr="003F4255" w:rsidTr="00D26714">
        <w:trPr>
          <w:trHeight w:val="410"/>
        </w:trPr>
        <w:tc>
          <w:tcPr>
            <w:tcW w:w="1158" w:type="dxa"/>
          </w:tcPr>
          <w:p w:rsidR="00DF603F" w:rsidRDefault="00DF603F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85" w:type="dxa"/>
          </w:tcPr>
          <w:p w:rsidR="00DF603F" w:rsidRDefault="00DF603F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F603F" w:rsidRPr="003F4255" w:rsidRDefault="00DF603F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сочинению по творчеству А.Н. Островского </w:t>
            </w:r>
            <w:r w:rsidRPr="008D3C1C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по </w:t>
            </w: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творчеству А.Н. Островского</w:t>
            </w:r>
          </w:p>
        </w:tc>
        <w:tc>
          <w:tcPr>
            <w:tcW w:w="1626" w:type="dxa"/>
          </w:tcPr>
          <w:p w:rsidR="00DF603F" w:rsidRDefault="00DF603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  <w:p w:rsidR="00DF603F" w:rsidRPr="003F4255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06.10.2022</w:t>
            </w:r>
          </w:p>
        </w:tc>
        <w:tc>
          <w:tcPr>
            <w:tcW w:w="1741" w:type="dxa"/>
          </w:tcPr>
          <w:p w:rsidR="00DF603F" w:rsidRPr="003F4255" w:rsidRDefault="00DF603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F603F" w:rsidRPr="003F4255" w:rsidRDefault="00DF603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03F" w:rsidRPr="003F4255" w:rsidTr="00D26714">
        <w:trPr>
          <w:trHeight w:val="410"/>
        </w:trPr>
        <w:tc>
          <w:tcPr>
            <w:tcW w:w="1158" w:type="dxa"/>
          </w:tcPr>
          <w:p w:rsidR="00DF603F" w:rsidRDefault="00DF603F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85" w:type="dxa"/>
          </w:tcPr>
          <w:p w:rsidR="00DF603F" w:rsidRDefault="00DF603F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F603F" w:rsidRDefault="00DF603F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 роману И.А. Гончарова «Обломов»</w:t>
            </w:r>
          </w:p>
          <w:p w:rsidR="00DF603F" w:rsidRPr="003F4255" w:rsidRDefault="00DF603F" w:rsidP="00E4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роману И.А. Гончарова «Обломов»</w:t>
            </w:r>
          </w:p>
        </w:tc>
        <w:tc>
          <w:tcPr>
            <w:tcW w:w="1626" w:type="dxa"/>
          </w:tcPr>
          <w:p w:rsidR="00DF603F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  <w:p w:rsidR="00DF603F" w:rsidRPr="003F4255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02.11.2022</w:t>
            </w:r>
          </w:p>
        </w:tc>
        <w:tc>
          <w:tcPr>
            <w:tcW w:w="1741" w:type="dxa"/>
          </w:tcPr>
          <w:p w:rsidR="00DF603F" w:rsidRPr="003F4255" w:rsidRDefault="00DF603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F603F" w:rsidRPr="003F4255" w:rsidRDefault="00DF603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03F" w:rsidRPr="003F4255" w:rsidTr="00D26714">
        <w:trPr>
          <w:trHeight w:val="410"/>
        </w:trPr>
        <w:tc>
          <w:tcPr>
            <w:tcW w:w="1158" w:type="dxa"/>
          </w:tcPr>
          <w:p w:rsidR="00DF603F" w:rsidRDefault="00DF603F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85" w:type="dxa"/>
          </w:tcPr>
          <w:p w:rsidR="00DF603F" w:rsidRDefault="00DF603F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F603F" w:rsidRDefault="00DF603F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 творчеству И.С. Тургенева</w:t>
            </w:r>
          </w:p>
          <w:p w:rsidR="00DF603F" w:rsidRPr="003F4255" w:rsidRDefault="00DF603F" w:rsidP="003F4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творчеству И. С. Тургенева</w:t>
            </w:r>
          </w:p>
        </w:tc>
        <w:tc>
          <w:tcPr>
            <w:tcW w:w="1626" w:type="dxa"/>
          </w:tcPr>
          <w:p w:rsidR="00DF603F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  <w:p w:rsidR="00DF603F" w:rsidRPr="003F4255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24.11.2022</w:t>
            </w:r>
          </w:p>
        </w:tc>
        <w:tc>
          <w:tcPr>
            <w:tcW w:w="1741" w:type="dxa"/>
          </w:tcPr>
          <w:p w:rsidR="00DF603F" w:rsidRPr="003F4255" w:rsidRDefault="00DF603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F603F" w:rsidRPr="003F4255" w:rsidRDefault="00DF603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03F" w:rsidRPr="003F4255" w:rsidTr="00D26714">
        <w:trPr>
          <w:trHeight w:val="410"/>
        </w:trPr>
        <w:tc>
          <w:tcPr>
            <w:tcW w:w="1158" w:type="dxa"/>
          </w:tcPr>
          <w:p w:rsidR="00DF603F" w:rsidRDefault="00DF603F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85" w:type="dxa"/>
          </w:tcPr>
          <w:p w:rsidR="00DF603F" w:rsidRDefault="00DF603F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F603F" w:rsidRDefault="00DF603F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 творчеству Н.А. Некрасова</w:t>
            </w:r>
          </w:p>
          <w:p w:rsidR="00DF603F" w:rsidRPr="003F4255" w:rsidRDefault="00DF603F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Написание сочинения по творчеству Н.А. Некрасова</w:t>
            </w:r>
          </w:p>
        </w:tc>
        <w:tc>
          <w:tcPr>
            <w:tcW w:w="1626" w:type="dxa"/>
          </w:tcPr>
          <w:p w:rsidR="00DF603F" w:rsidRDefault="00DF603F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F603F" w:rsidRPr="003F4255" w:rsidRDefault="00DF603F" w:rsidP="008D3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1741" w:type="dxa"/>
          </w:tcPr>
          <w:p w:rsidR="00DF603F" w:rsidRPr="003F4255" w:rsidRDefault="00DF603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F603F" w:rsidRPr="003F4255" w:rsidRDefault="00DF603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03F" w:rsidRPr="003F4255" w:rsidTr="00D26714">
        <w:trPr>
          <w:trHeight w:val="410"/>
        </w:trPr>
        <w:tc>
          <w:tcPr>
            <w:tcW w:w="1158" w:type="dxa"/>
          </w:tcPr>
          <w:p w:rsidR="00DF603F" w:rsidRDefault="00DF603F">
            <w:r w:rsidRPr="00133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«А»</w:t>
            </w:r>
          </w:p>
        </w:tc>
        <w:tc>
          <w:tcPr>
            <w:tcW w:w="1785" w:type="dxa"/>
          </w:tcPr>
          <w:p w:rsidR="00DF603F" w:rsidRDefault="00DF603F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F603F" w:rsidRPr="003F4255" w:rsidRDefault="00DF603F" w:rsidP="004D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626" w:type="dxa"/>
          </w:tcPr>
          <w:p w:rsidR="00DF603F" w:rsidRPr="003F4255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DF603F" w:rsidRPr="003F4255" w:rsidRDefault="00DF603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F603F" w:rsidRPr="003F4255" w:rsidRDefault="00DF603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03F" w:rsidRPr="003F4255" w:rsidTr="00D26714">
        <w:trPr>
          <w:trHeight w:val="410"/>
        </w:trPr>
        <w:tc>
          <w:tcPr>
            <w:tcW w:w="1158" w:type="dxa"/>
          </w:tcPr>
          <w:p w:rsidR="00D26714" w:rsidRDefault="00DF603F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  <w:p w:rsidR="00DF603F" w:rsidRPr="00D26714" w:rsidRDefault="00D26714" w:rsidP="00D26714">
            <w:pPr>
              <w:tabs>
                <w:tab w:val="left" w:pos="795"/>
              </w:tabs>
            </w:pPr>
            <w:r>
              <w:tab/>
            </w:r>
          </w:p>
        </w:tc>
        <w:tc>
          <w:tcPr>
            <w:tcW w:w="1785" w:type="dxa"/>
          </w:tcPr>
          <w:p w:rsidR="00DF603F" w:rsidRDefault="00DF603F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F603F" w:rsidRDefault="00DF603F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 творчеству Ф.М. Достоевского</w:t>
            </w:r>
          </w:p>
          <w:p w:rsidR="00DF603F" w:rsidRPr="003F4255" w:rsidRDefault="00DF603F" w:rsidP="001B2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Написание сочинения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творчеству Ф.М. Достоевского</w:t>
            </w:r>
          </w:p>
        </w:tc>
        <w:tc>
          <w:tcPr>
            <w:tcW w:w="1626" w:type="dxa"/>
          </w:tcPr>
          <w:p w:rsidR="00DF603F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F603F" w:rsidRPr="003F4255" w:rsidRDefault="00DF603F" w:rsidP="00DF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17.03.20223</w:t>
            </w:r>
          </w:p>
        </w:tc>
        <w:tc>
          <w:tcPr>
            <w:tcW w:w="1741" w:type="dxa"/>
          </w:tcPr>
          <w:p w:rsidR="00DF603F" w:rsidRPr="003F4255" w:rsidRDefault="00DF603F" w:rsidP="0034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F603F" w:rsidRDefault="00DF603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03F" w:rsidRPr="003F4255" w:rsidRDefault="00DF603F" w:rsidP="00EA1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03F" w:rsidRPr="003F4255" w:rsidTr="00D26714">
        <w:trPr>
          <w:trHeight w:val="410"/>
        </w:trPr>
        <w:tc>
          <w:tcPr>
            <w:tcW w:w="1158" w:type="dxa"/>
          </w:tcPr>
          <w:p w:rsidR="00DF603F" w:rsidRDefault="00DF603F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85" w:type="dxa"/>
          </w:tcPr>
          <w:p w:rsidR="00DF603F" w:rsidRDefault="00DF603F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F603F" w:rsidRDefault="00DF603F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 творчеству Л.Н. Толстого</w:t>
            </w:r>
          </w:p>
          <w:p w:rsidR="00DF603F" w:rsidRPr="003F4255" w:rsidRDefault="00DF603F" w:rsidP="00D2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03F"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творчеству Л.Н. Толстого</w:t>
            </w:r>
          </w:p>
        </w:tc>
        <w:tc>
          <w:tcPr>
            <w:tcW w:w="1626" w:type="dxa"/>
          </w:tcPr>
          <w:p w:rsidR="00DF603F" w:rsidRDefault="00DF603F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F603F" w:rsidRPr="003F4255" w:rsidRDefault="00DF603F" w:rsidP="0028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03.05.2023</w:t>
            </w:r>
          </w:p>
        </w:tc>
        <w:tc>
          <w:tcPr>
            <w:tcW w:w="1741" w:type="dxa"/>
          </w:tcPr>
          <w:p w:rsidR="00DF603F" w:rsidRPr="003F4255" w:rsidRDefault="00DF603F" w:rsidP="00542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F603F" w:rsidRPr="003F4255" w:rsidRDefault="00DF603F" w:rsidP="0054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714" w:rsidRPr="003F4255" w:rsidTr="00D26714">
        <w:trPr>
          <w:trHeight w:val="410"/>
        </w:trPr>
        <w:tc>
          <w:tcPr>
            <w:tcW w:w="1158" w:type="dxa"/>
          </w:tcPr>
          <w:p w:rsidR="00D26714" w:rsidRDefault="00D26714" w:rsidP="003F21C3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  <w:p w:rsidR="00D26714" w:rsidRPr="00D26714" w:rsidRDefault="00D26714" w:rsidP="003F21C3">
            <w:pPr>
              <w:tabs>
                <w:tab w:val="left" w:pos="795"/>
              </w:tabs>
            </w:pPr>
            <w:r>
              <w:tab/>
            </w:r>
          </w:p>
        </w:tc>
        <w:tc>
          <w:tcPr>
            <w:tcW w:w="1785" w:type="dxa"/>
          </w:tcPr>
          <w:p w:rsidR="00D26714" w:rsidRDefault="00D26714" w:rsidP="003F21C3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26714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6714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 по творчеству А. П. Чехова</w:t>
            </w:r>
          </w:p>
          <w:p w:rsidR="00D26714" w:rsidRPr="003F4255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творчеству А.П. Чехова</w:t>
            </w:r>
            <w:bookmarkStart w:id="0" w:name="_GoBack"/>
            <w:bookmarkEnd w:id="0"/>
          </w:p>
        </w:tc>
        <w:tc>
          <w:tcPr>
            <w:tcW w:w="1626" w:type="dxa"/>
          </w:tcPr>
          <w:p w:rsidR="00D26714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26714" w:rsidRPr="003F4255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.20223</w:t>
            </w:r>
          </w:p>
        </w:tc>
        <w:tc>
          <w:tcPr>
            <w:tcW w:w="1741" w:type="dxa"/>
          </w:tcPr>
          <w:p w:rsidR="00D26714" w:rsidRPr="003F4255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26714" w:rsidRDefault="00D26714" w:rsidP="003F2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14" w:rsidRPr="003F4255" w:rsidRDefault="00D26714" w:rsidP="003F2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714" w:rsidRPr="003F4255" w:rsidTr="00D26714">
        <w:trPr>
          <w:trHeight w:val="410"/>
        </w:trPr>
        <w:tc>
          <w:tcPr>
            <w:tcW w:w="1158" w:type="dxa"/>
          </w:tcPr>
          <w:p w:rsidR="00D26714" w:rsidRDefault="00D26714" w:rsidP="003F21C3">
            <w:r w:rsidRPr="00133F3E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85" w:type="dxa"/>
          </w:tcPr>
          <w:p w:rsidR="00D26714" w:rsidRDefault="00D26714" w:rsidP="003F21C3">
            <w:r w:rsidRPr="0035271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2" w:type="dxa"/>
          </w:tcPr>
          <w:p w:rsidR="00D26714" w:rsidRPr="003F4255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26" w:type="dxa"/>
          </w:tcPr>
          <w:p w:rsidR="00D26714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26714" w:rsidRPr="003F4255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D26714" w:rsidRPr="003F4255" w:rsidRDefault="00D26714" w:rsidP="003F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255">
              <w:rPr>
                <w:rFonts w:ascii="Times New Roman" w:hAnsi="Times New Roman" w:cs="Times New Roman"/>
                <w:sz w:val="28"/>
                <w:szCs w:val="28"/>
              </w:rPr>
              <w:t>Трубченко Е.А.</w:t>
            </w:r>
          </w:p>
        </w:tc>
        <w:tc>
          <w:tcPr>
            <w:tcW w:w="1525" w:type="dxa"/>
          </w:tcPr>
          <w:p w:rsidR="00D26714" w:rsidRPr="003F4255" w:rsidRDefault="00D26714" w:rsidP="003F2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29B" w:rsidRPr="003F4255" w:rsidRDefault="0057129B" w:rsidP="00762CC6">
      <w:pPr>
        <w:tabs>
          <w:tab w:val="left" w:pos="3935"/>
        </w:tabs>
        <w:rPr>
          <w:rFonts w:ascii="Times New Roman" w:hAnsi="Times New Roman" w:cs="Times New Roman"/>
          <w:sz w:val="28"/>
          <w:szCs w:val="28"/>
        </w:rPr>
      </w:pPr>
    </w:p>
    <w:sectPr w:rsidR="0057129B" w:rsidRPr="003F4255" w:rsidSect="005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5C"/>
    <w:rsid w:val="00022938"/>
    <w:rsid w:val="001223DE"/>
    <w:rsid w:val="001B2C9C"/>
    <w:rsid w:val="001B746A"/>
    <w:rsid w:val="0026053F"/>
    <w:rsid w:val="00281C9E"/>
    <w:rsid w:val="00323581"/>
    <w:rsid w:val="003555BA"/>
    <w:rsid w:val="003C5E70"/>
    <w:rsid w:val="003F4255"/>
    <w:rsid w:val="004A3F78"/>
    <w:rsid w:val="004D3074"/>
    <w:rsid w:val="00562E03"/>
    <w:rsid w:val="0057129B"/>
    <w:rsid w:val="005A1C6A"/>
    <w:rsid w:val="005D7D1C"/>
    <w:rsid w:val="00683146"/>
    <w:rsid w:val="00752BC1"/>
    <w:rsid w:val="00762CC6"/>
    <w:rsid w:val="007F4AA8"/>
    <w:rsid w:val="008C0E4F"/>
    <w:rsid w:val="008D3C1C"/>
    <w:rsid w:val="008E513C"/>
    <w:rsid w:val="00965D21"/>
    <w:rsid w:val="00973A64"/>
    <w:rsid w:val="009C40DE"/>
    <w:rsid w:val="00A60325"/>
    <w:rsid w:val="00AC549B"/>
    <w:rsid w:val="00B42DE3"/>
    <w:rsid w:val="00BA276F"/>
    <w:rsid w:val="00BA59EC"/>
    <w:rsid w:val="00BB2D0F"/>
    <w:rsid w:val="00C80EF2"/>
    <w:rsid w:val="00D244B0"/>
    <w:rsid w:val="00D26714"/>
    <w:rsid w:val="00D66B5C"/>
    <w:rsid w:val="00DF603F"/>
    <w:rsid w:val="00E3698E"/>
    <w:rsid w:val="00E40FE1"/>
    <w:rsid w:val="00E4249D"/>
    <w:rsid w:val="00EA13C6"/>
    <w:rsid w:val="00F459FD"/>
    <w:rsid w:val="00F91CC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HP-SC</dc:creator>
  <cp:lastModifiedBy>Acer</cp:lastModifiedBy>
  <cp:revision>3</cp:revision>
  <dcterms:created xsi:type="dcterms:W3CDTF">2022-09-08T06:31:00Z</dcterms:created>
  <dcterms:modified xsi:type="dcterms:W3CDTF">2022-09-08T06:43:00Z</dcterms:modified>
</cp:coreProperties>
</file>