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2AC" w:rsidRPr="00926321" w:rsidRDefault="007322AC" w:rsidP="007322AC">
      <w:pPr>
        <w:rPr>
          <w:rFonts w:ascii="Times New Roman" w:hAnsi="Times New Roman" w:cs="Times New Roman"/>
          <w:b/>
          <w:sz w:val="24"/>
          <w:szCs w:val="24"/>
        </w:rPr>
      </w:pPr>
      <w:r w:rsidRPr="00926321">
        <w:rPr>
          <w:rFonts w:ascii="Times New Roman" w:hAnsi="Times New Roman" w:cs="Times New Roman"/>
          <w:b/>
          <w:sz w:val="24"/>
          <w:szCs w:val="24"/>
        </w:rPr>
        <w:t xml:space="preserve">График проведения </w:t>
      </w:r>
      <w:proofErr w:type="gramStart"/>
      <w:r w:rsidRPr="00926321">
        <w:rPr>
          <w:rFonts w:ascii="Times New Roman" w:hAnsi="Times New Roman" w:cs="Times New Roman"/>
          <w:b/>
          <w:sz w:val="24"/>
          <w:szCs w:val="24"/>
        </w:rPr>
        <w:t>оценочных  процедур</w:t>
      </w:r>
      <w:proofErr w:type="gramEnd"/>
      <w:r w:rsidRPr="00926321"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>
        <w:rPr>
          <w:rFonts w:ascii="Times New Roman" w:hAnsi="Times New Roman" w:cs="Times New Roman"/>
          <w:b/>
          <w:sz w:val="24"/>
          <w:szCs w:val="24"/>
        </w:rPr>
        <w:t>2-2023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5"/>
        <w:gridCol w:w="1981"/>
        <w:gridCol w:w="2597"/>
        <w:gridCol w:w="1374"/>
        <w:gridCol w:w="1119"/>
        <w:gridCol w:w="1469"/>
      </w:tblGrid>
      <w:tr w:rsidR="007322AC" w:rsidRPr="008C0E4F" w:rsidTr="007322AC">
        <w:tc>
          <w:tcPr>
            <w:tcW w:w="805" w:type="dxa"/>
          </w:tcPr>
          <w:p w:rsidR="007322AC" w:rsidRPr="008C0E4F" w:rsidRDefault="007322AC" w:rsidP="00F05746">
            <w:pPr>
              <w:rPr>
                <w:rFonts w:ascii="Times New Roman" w:hAnsi="Times New Roman" w:cs="Times New Roman"/>
                <w:b/>
              </w:rPr>
            </w:pPr>
            <w:r w:rsidRPr="008C0E4F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981" w:type="dxa"/>
          </w:tcPr>
          <w:p w:rsidR="007322AC" w:rsidRPr="008C0E4F" w:rsidRDefault="007322AC" w:rsidP="00F05746">
            <w:pPr>
              <w:rPr>
                <w:rFonts w:ascii="Times New Roman" w:hAnsi="Times New Roman" w:cs="Times New Roman"/>
                <w:b/>
              </w:rPr>
            </w:pPr>
            <w:r w:rsidRPr="008C0E4F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2597" w:type="dxa"/>
          </w:tcPr>
          <w:p w:rsidR="007322AC" w:rsidRPr="008C0E4F" w:rsidRDefault="007322AC" w:rsidP="00F05746">
            <w:pPr>
              <w:rPr>
                <w:rFonts w:ascii="Times New Roman" w:hAnsi="Times New Roman" w:cs="Times New Roman"/>
                <w:b/>
              </w:rPr>
            </w:pPr>
            <w:r w:rsidRPr="008C0E4F"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374" w:type="dxa"/>
          </w:tcPr>
          <w:p w:rsidR="007322AC" w:rsidRPr="008C0E4F" w:rsidRDefault="007322AC" w:rsidP="00F05746">
            <w:pPr>
              <w:rPr>
                <w:rFonts w:ascii="Times New Roman" w:hAnsi="Times New Roman" w:cs="Times New Roman"/>
                <w:b/>
              </w:rPr>
            </w:pPr>
            <w:r w:rsidRPr="008C0E4F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119" w:type="dxa"/>
          </w:tcPr>
          <w:p w:rsidR="007322AC" w:rsidRPr="008C0E4F" w:rsidRDefault="007322AC" w:rsidP="00F05746">
            <w:pPr>
              <w:rPr>
                <w:rFonts w:ascii="Times New Roman" w:hAnsi="Times New Roman" w:cs="Times New Roman"/>
                <w:b/>
              </w:rPr>
            </w:pPr>
            <w:r w:rsidRPr="008C0E4F"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1469" w:type="dxa"/>
          </w:tcPr>
          <w:p w:rsidR="007322AC" w:rsidRPr="008C0E4F" w:rsidRDefault="007322AC" w:rsidP="00F05746">
            <w:pPr>
              <w:rPr>
                <w:rFonts w:ascii="Times New Roman" w:hAnsi="Times New Roman" w:cs="Times New Roman"/>
                <w:b/>
              </w:rPr>
            </w:pPr>
            <w:r w:rsidRPr="008C0E4F">
              <w:rPr>
                <w:rFonts w:ascii="Times New Roman" w:hAnsi="Times New Roman" w:cs="Times New Roman"/>
                <w:b/>
              </w:rPr>
              <w:t xml:space="preserve">Примечание </w:t>
            </w:r>
          </w:p>
        </w:tc>
      </w:tr>
      <w:tr w:rsidR="007322AC" w:rsidRPr="008C0E4F" w:rsidTr="007322AC">
        <w:tc>
          <w:tcPr>
            <w:tcW w:w="805" w:type="dxa"/>
          </w:tcPr>
          <w:p w:rsidR="007322AC" w:rsidRPr="00926321" w:rsidRDefault="007322AC" w:rsidP="00F05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32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1" w:type="dxa"/>
          </w:tcPr>
          <w:p w:rsidR="007322AC" w:rsidRPr="008C0E4F" w:rsidRDefault="007322AC" w:rsidP="00F057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597" w:type="dxa"/>
          </w:tcPr>
          <w:p w:rsidR="007322AC" w:rsidRPr="008C0E4F" w:rsidRDefault="007322AC" w:rsidP="00F05746">
            <w:pPr>
              <w:rPr>
                <w:rFonts w:ascii="Times New Roman" w:hAnsi="Times New Roman" w:cs="Times New Roman"/>
              </w:rPr>
            </w:pPr>
            <w:r w:rsidRPr="008C0E4F">
              <w:rPr>
                <w:rFonts w:ascii="Times New Roman" w:hAnsi="Times New Roman" w:cs="Times New Roman"/>
              </w:rPr>
              <w:t>Входная контрольная работа</w:t>
            </w:r>
          </w:p>
        </w:tc>
        <w:tc>
          <w:tcPr>
            <w:tcW w:w="1374" w:type="dxa"/>
          </w:tcPr>
          <w:p w:rsidR="007322AC" w:rsidRPr="008C0E4F" w:rsidRDefault="007322AC" w:rsidP="00F057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.09.22</w:t>
            </w:r>
          </w:p>
        </w:tc>
        <w:tc>
          <w:tcPr>
            <w:tcW w:w="1119" w:type="dxa"/>
          </w:tcPr>
          <w:p w:rsidR="007322AC" w:rsidRPr="008C0E4F" w:rsidRDefault="007322AC" w:rsidP="00F057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</w:tcPr>
          <w:p w:rsidR="007322AC" w:rsidRPr="008C0E4F" w:rsidRDefault="007322AC" w:rsidP="00F05746">
            <w:pPr>
              <w:rPr>
                <w:rFonts w:ascii="Times New Roman" w:hAnsi="Times New Roman" w:cs="Times New Roman"/>
              </w:rPr>
            </w:pPr>
          </w:p>
        </w:tc>
      </w:tr>
      <w:tr w:rsidR="007322AC" w:rsidRPr="008C0E4F" w:rsidTr="007322AC">
        <w:tc>
          <w:tcPr>
            <w:tcW w:w="805" w:type="dxa"/>
          </w:tcPr>
          <w:p w:rsidR="007322AC" w:rsidRPr="008C0E4F" w:rsidRDefault="007322AC" w:rsidP="00F0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7322AC" w:rsidRPr="008C0E4F" w:rsidRDefault="007322AC" w:rsidP="00F0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</w:tcPr>
          <w:p w:rsidR="007322AC" w:rsidRPr="00926321" w:rsidRDefault="007322AC" w:rsidP="00F05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3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работа по алгебре и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чалам математического анализа №1</w:t>
            </w:r>
            <w:r w:rsidRPr="009263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«Степени и корни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Степенные функции</w:t>
            </w:r>
            <w:r w:rsidRPr="009263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374" w:type="dxa"/>
          </w:tcPr>
          <w:p w:rsidR="007322AC" w:rsidRPr="008C0E4F" w:rsidRDefault="007322AC" w:rsidP="00F057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>
              <w:rPr>
                <w:rFonts w:ascii="Times New Roman" w:hAnsi="Times New Roman" w:cs="Times New Roman"/>
              </w:rPr>
              <w:t>.10.22</w:t>
            </w:r>
          </w:p>
        </w:tc>
        <w:tc>
          <w:tcPr>
            <w:tcW w:w="1119" w:type="dxa"/>
          </w:tcPr>
          <w:p w:rsidR="007322AC" w:rsidRPr="008C0E4F" w:rsidRDefault="007322AC" w:rsidP="00F057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</w:tcPr>
          <w:p w:rsidR="007322AC" w:rsidRPr="008C0E4F" w:rsidRDefault="007322AC" w:rsidP="00F05746">
            <w:pPr>
              <w:rPr>
                <w:rFonts w:ascii="Times New Roman" w:hAnsi="Times New Roman" w:cs="Times New Roman"/>
              </w:rPr>
            </w:pPr>
          </w:p>
        </w:tc>
      </w:tr>
      <w:tr w:rsidR="007322AC" w:rsidRPr="008C0E4F" w:rsidTr="007322AC">
        <w:tc>
          <w:tcPr>
            <w:tcW w:w="805" w:type="dxa"/>
          </w:tcPr>
          <w:p w:rsidR="007322AC" w:rsidRPr="008C0E4F" w:rsidRDefault="007322AC" w:rsidP="007322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7322AC" w:rsidRPr="008C0E4F" w:rsidRDefault="007322AC" w:rsidP="007322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</w:tcPr>
          <w:p w:rsidR="007322AC" w:rsidRPr="007322AC" w:rsidRDefault="007322AC" w:rsidP="007322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22A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алгебре и началам математического анализа № 2 по теме «Показательные уравнения и неравенства»</w:t>
            </w:r>
          </w:p>
        </w:tc>
        <w:tc>
          <w:tcPr>
            <w:tcW w:w="1374" w:type="dxa"/>
          </w:tcPr>
          <w:p w:rsidR="007322AC" w:rsidRDefault="007322AC" w:rsidP="007322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08.11.22</w:t>
            </w:r>
          </w:p>
        </w:tc>
        <w:tc>
          <w:tcPr>
            <w:tcW w:w="1119" w:type="dxa"/>
          </w:tcPr>
          <w:p w:rsidR="007322AC" w:rsidRPr="008C0E4F" w:rsidRDefault="007322AC" w:rsidP="007322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</w:tcPr>
          <w:p w:rsidR="007322AC" w:rsidRPr="008C0E4F" w:rsidRDefault="007322AC" w:rsidP="007322AC">
            <w:pPr>
              <w:rPr>
                <w:rFonts w:ascii="Times New Roman" w:hAnsi="Times New Roman" w:cs="Times New Roman"/>
              </w:rPr>
            </w:pPr>
          </w:p>
        </w:tc>
      </w:tr>
      <w:tr w:rsidR="007322AC" w:rsidRPr="008C0E4F" w:rsidTr="007322AC">
        <w:tc>
          <w:tcPr>
            <w:tcW w:w="805" w:type="dxa"/>
          </w:tcPr>
          <w:p w:rsidR="007322AC" w:rsidRPr="008C0E4F" w:rsidRDefault="007322AC" w:rsidP="007322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7322AC" w:rsidRPr="008C0E4F" w:rsidRDefault="007322AC" w:rsidP="007322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</w:tcPr>
          <w:p w:rsidR="007322AC" w:rsidRPr="007322AC" w:rsidRDefault="007322AC" w:rsidP="00732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A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алгебре и началам математического анализа № 3 по теме «Логарифмическая функция, логарифмические уравнения</w:t>
            </w:r>
          </w:p>
        </w:tc>
        <w:tc>
          <w:tcPr>
            <w:tcW w:w="1374" w:type="dxa"/>
          </w:tcPr>
          <w:p w:rsidR="007322AC" w:rsidRDefault="007322AC" w:rsidP="007322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29.11.22</w:t>
            </w:r>
          </w:p>
        </w:tc>
        <w:tc>
          <w:tcPr>
            <w:tcW w:w="1119" w:type="dxa"/>
          </w:tcPr>
          <w:p w:rsidR="007322AC" w:rsidRPr="008C0E4F" w:rsidRDefault="007322AC" w:rsidP="007322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</w:tcPr>
          <w:p w:rsidR="007322AC" w:rsidRPr="008C0E4F" w:rsidRDefault="007322AC" w:rsidP="007322AC">
            <w:pPr>
              <w:rPr>
                <w:rFonts w:ascii="Times New Roman" w:hAnsi="Times New Roman" w:cs="Times New Roman"/>
              </w:rPr>
            </w:pPr>
          </w:p>
        </w:tc>
      </w:tr>
      <w:tr w:rsidR="007322AC" w:rsidRPr="008C0E4F" w:rsidTr="007322AC">
        <w:tc>
          <w:tcPr>
            <w:tcW w:w="805" w:type="dxa"/>
          </w:tcPr>
          <w:p w:rsidR="007322AC" w:rsidRPr="008C0E4F" w:rsidRDefault="007322AC" w:rsidP="007322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7322AC" w:rsidRPr="008C0E4F" w:rsidRDefault="007322AC" w:rsidP="007322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</w:tcPr>
          <w:p w:rsidR="007322AC" w:rsidRPr="002B4DF6" w:rsidRDefault="007322AC" w:rsidP="00732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DF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по геометрии по теме: «Цилиндр, конус и шар»</w:t>
            </w:r>
          </w:p>
        </w:tc>
        <w:tc>
          <w:tcPr>
            <w:tcW w:w="1374" w:type="dxa"/>
          </w:tcPr>
          <w:p w:rsidR="007322AC" w:rsidRPr="002B4DF6" w:rsidRDefault="007322AC" w:rsidP="00732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1119" w:type="dxa"/>
          </w:tcPr>
          <w:p w:rsidR="007322AC" w:rsidRPr="008C0E4F" w:rsidRDefault="007322AC" w:rsidP="007322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</w:tcPr>
          <w:p w:rsidR="007322AC" w:rsidRPr="008C0E4F" w:rsidRDefault="007322AC" w:rsidP="007322AC">
            <w:pPr>
              <w:rPr>
                <w:rFonts w:ascii="Times New Roman" w:hAnsi="Times New Roman" w:cs="Times New Roman"/>
              </w:rPr>
            </w:pPr>
          </w:p>
        </w:tc>
      </w:tr>
      <w:tr w:rsidR="007322AC" w:rsidRPr="008C0E4F" w:rsidTr="007322AC">
        <w:tc>
          <w:tcPr>
            <w:tcW w:w="805" w:type="dxa"/>
          </w:tcPr>
          <w:p w:rsidR="007322AC" w:rsidRPr="008C0E4F" w:rsidRDefault="007322AC" w:rsidP="007322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7322AC" w:rsidRPr="008C0E4F" w:rsidRDefault="007322AC" w:rsidP="007322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</w:tcPr>
          <w:p w:rsidR="007322AC" w:rsidRPr="002B4DF6" w:rsidRDefault="007322AC" w:rsidP="00732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4DF6">
              <w:rPr>
                <w:rFonts w:ascii="Times New Roman" w:hAnsi="Times New Roman" w:cs="Times New Roman"/>
                <w:sz w:val="24"/>
                <w:szCs w:val="24"/>
              </w:rPr>
              <w:t>Зачет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B4DF6">
              <w:rPr>
                <w:rFonts w:ascii="Times New Roman" w:hAnsi="Times New Roman" w:cs="Times New Roman"/>
                <w:sz w:val="24"/>
                <w:szCs w:val="24"/>
              </w:rPr>
              <w:t xml:space="preserve"> по геометрии по теме: «Цилиндр, конус и шар»</w:t>
            </w:r>
          </w:p>
        </w:tc>
        <w:tc>
          <w:tcPr>
            <w:tcW w:w="1374" w:type="dxa"/>
          </w:tcPr>
          <w:p w:rsidR="007322AC" w:rsidRPr="008C0E4F" w:rsidRDefault="007322AC" w:rsidP="007322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</w:t>
            </w:r>
            <w:r>
              <w:rPr>
                <w:rFonts w:ascii="Times New Roman" w:hAnsi="Times New Roman" w:cs="Times New Roman"/>
              </w:rPr>
              <w:t>.22</w:t>
            </w:r>
          </w:p>
        </w:tc>
        <w:tc>
          <w:tcPr>
            <w:tcW w:w="1119" w:type="dxa"/>
          </w:tcPr>
          <w:p w:rsidR="007322AC" w:rsidRPr="008C0E4F" w:rsidRDefault="007322AC" w:rsidP="007322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</w:tcPr>
          <w:p w:rsidR="007322AC" w:rsidRPr="008C0E4F" w:rsidRDefault="007322AC" w:rsidP="007322AC">
            <w:pPr>
              <w:rPr>
                <w:rFonts w:ascii="Times New Roman" w:hAnsi="Times New Roman" w:cs="Times New Roman"/>
              </w:rPr>
            </w:pPr>
          </w:p>
        </w:tc>
      </w:tr>
      <w:tr w:rsidR="007322AC" w:rsidRPr="008C0E4F" w:rsidTr="007322AC">
        <w:tc>
          <w:tcPr>
            <w:tcW w:w="805" w:type="dxa"/>
          </w:tcPr>
          <w:p w:rsidR="007322AC" w:rsidRPr="008C0E4F" w:rsidRDefault="007322AC" w:rsidP="007322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7322AC" w:rsidRPr="008C0E4F" w:rsidRDefault="007322AC" w:rsidP="007322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</w:tcPr>
          <w:p w:rsidR="007322AC" w:rsidRPr="002B4DF6" w:rsidRDefault="007322AC" w:rsidP="00732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D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работа по алгебре и началам математического анализа №4 «Показательная и логарифмическая функции»</w:t>
            </w:r>
          </w:p>
        </w:tc>
        <w:tc>
          <w:tcPr>
            <w:tcW w:w="1374" w:type="dxa"/>
          </w:tcPr>
          <w:p w:rsidR="007322AC" w:rsidRDefault="007322AC" w:rsidP="007322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.12.22</w:t>
            </w:r>
          </w:p>
        </w:tc>
        <w:tc>
          <w:tcPr>
            <w:tcW w:w="1119" w:type="dxa"/>
          </w:tcPr>
          <w:p w:rsidR="007322AC" w:rsidRPr="008C0E4F" w:rsidRDefault="007322AC" w:rsidP="007322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</w:tcPr>
          <w:p w:rsidR="007322AC" w:rsidRPr="008C0E4F" w:rsidRDefault="007322AC" w:rsidP="007322AC">
            <w:pPr>
              <w:rPr>
                <w:rFonts w:ascii="Times New Roman" w:hAnsi="Times New Roman" w:cs="Times New Roman"/>
              </w:rPr>
            </w:pPr>
          </w:p>
        </w:tc>
      </w:tr>
      <w:tr w:rsidR="007322AC" w:rsidRPr="008C0E4F" w:rsidTr="007322AC">
        <w:tc>
          <w:tcPr>
            <w:tcW w:w="805" w:type="dxa"/>
          </w:tcPr>
          <w:p w:rsidR="007322AC" w:rsidRPr="008C0E4F" w:rsidRDefault="007322AC" w:rsidP="007322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7322AC" w:rsidRPr="008C0E4F" w:rsidRDefault="007322AC" w:rsidP="007322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</w:tcPr>
          <w:p w:rsidR="007322AC" w:rsidRPr="00EA6A07" w:rsidRDefault="007322AC" w:rsidP="00732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A07">
              <w:rPr>
                <w:rFonts w:ascii="Times New Roman" w:hAnsi="Times New Roman" w:cs="Times New Roman"/>
                <w:sz w:val="24"/>
                <w:szCs w:val="24"/>
              </w:rPr>
              <w:t>Рубежная контрольная работа</w:t>
            </w:r>
          </w:p>
        </w:tc>
        <w:tc>
          <w:tcPr>
            <w:tcW w:w="1374" w:type="dxa"/>
          </w:tcPr>
          <w:p w:rsidR="007322AC" w:rsidRDefault="007322AC" w:rsidP="007322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21.12.22</w:t>
            </w:r>
          </w:p>
        </w:tc>
        <w:tc>
          <w:tcPr>
            <w:tcW w:w="1119" w:type="dxa"/>
          </w:tcPr>
          <w:p w:rsidR="007322AC" w:rsidRPr="008C0E4F" w:rsidRDefault="007322AC" w:rsidP="007322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</w:tcPr>
          <w:p w:rsidR="007322AC" w:rsidRPr="008C0E4F" w:rsidRDefault="007322AC" w:rsidP="007322AC">
            <w:pPr>
              <w:rPr>
                <w:rFonts w:ascii="Times New Roman" w:hAnsi="Times New Roman" w:cs="Times New Roman"/>
              </w:rPr>
            </w:pPr>
          </w:p>
        </w:tc>
      </w:tr>
      <w:tr w:rsidR="00716B3E" w:rsidRPr="008C0E4F" w:rsidTr="007322AC">
        <w:tc>
          <w:tcPr>
            <w:tcW w:w="805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</w:tcPr>
          <w:p w:rsidR="00716B3E" w:rsidRPr="007322AC" w:rsidRDefault="00716B3E" w:rsidP="00716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A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алгебре и началам математического анализа№ </w:t>
            </w:r>
            <w:proofErr w:type="gramStart"/>
            <w:r w:rsidRPr="007322AC">
              <w:rPr>
                <w:rFonts w:ascii="Times New Roman" w:hAnsi="Times New Roman" w:cs="Times New Roman"/>
                <w:sz w:val="24"/>
                <w:szCs w:val="24"/>
              </w:rPr>
              <w:t>5  по</w:t>
            </w:r>
            <w:proofErr w:type="gramEnd"/>
            <w:r w:rsidRPr="007322AC">
              <w:rPr>
                <w:rFonts w:ascii="Times New Roman" w:hAnsi="Times New Roman" w:cs="Times New Roman"/>
                <w:sz w:val="24"/>
                <w:szCs w:val="24"/>
              </w:rPr>
              <w:t xml:space="preserve"> теме «Первообразная и интеграл»</w:t>
            </w:r>
          </w:p>
        </w:tc>
        <w:tc>
          <w:tcPr>
            <w:tcW w:w="1374" w:type="dxa"/>
          </w:tcPr>
          <w:p w:rsidR="00716B3E" w:rsidRDefault="00716B3E" w:rsidP="00716B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23.01.2023</w:t>
            </w:r>
          </w:p>
        </w:tc>
        <w:tc>
          <w:tcPr>
            <w:tcW w:w="1119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</w:p>
        </w:tc>
      </w:tr>
      <w:tr w:rsidR="00716B3E" w:rsidRPr="008C0E4F" w:rsidTr="007322AC">
        <w:tc>
          <w:tcPr>
            <w:tcW w:w="805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</w:tcPr>
          <w:p w:rsidR="00716B3E" w:rsidRPr="0045045C" w:rsidRDefault="00716B3E" w:rsidP="00716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45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 по геометрии по теме: «Объемы тел»</w:t>
            </w:r>
          </w:p>
        </w:tc>
        <w:tc>
          <w:tcPr>
            <w:tcW w:w="1374" w:type="dxa"/>
          </w:tcPr>
          <w:p w:rsidR="00716B3E" w:rsidRDefault="00716B3E" w:rsidP="00716B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  <w:r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119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</w:p>
        </w:tc>
      </w:tr>
      <w:tr w:rsidR="00716B3E" w:rsidRPr="008C0E4F" w:rsidTr="007322AC">
        <w:tc>
          <w:tcPr>
            <w:tcW w:w="805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</w:tcPr>
          <w:p w:rsidR="00716B3E" w:rsidRPr="0045045C" w:rsidRDefault="00716B3E" w:rsidP="00716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45C">
              <w:rPr>
                <w:rFonts w:ascii="Times New Roman" w:hAnsi="Times New Roman" w:cs="Times New Roman"/>
                <w:sz w:val="24"/>
                <w:szCs w:val="24"/>
              </w:rPr>
              <w:t>Зачет №5по геометрии по теме: «Объемы тел»</w:t>
            </w:r>
          </w:p>
        </w:tc>
        <w:tc>
          <w:tcPr>
            <w:tcW w:w="1374" w:type="dxa"/>
          </w:tcPr>
          <w:p w:rsidR="00716B3E" w:rsidRDefault="00716B3E" w:rsidP="00716B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  <w:r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119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</w:p>
        </w:tc>
      </w:tr>
      <w:tr w:rsidR="00716B3E" w:rsidRPr="008C0E4F" w:rsidTr="007322AC">
        <w:tc>
          <w:tcPr>
            <w:tcW w:w="805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</w:tcPr>
          <w:p w:rsidR="00716B3E" w:rsidRPr="00716B3E" w:rsidRDefault="00716B3E" w:rsidP="00716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3E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алгебре и началам математического анализа № 6 по теме «Элементы математической статистики, комбинаторики и теории вероятностей»</w:t>
            </w:r>
          </w:p>
        </w:tc>
        <w:tc>
          <w:tcPr>
            <w:tcW w:w="1374" w:type="dxa"/>
          </w:tcPr>
          <w:p w:rsidR="00716B3E" w:rsidRDefault="00716B3E" w:rsidP="00716B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</w:t>
            </w:r>
            <w:r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119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</w:p>
        </w:tc>
      </w:tr>
      <w:tr w:rsidR="00716B3E" w:rsidRPr="008C0E4F" w:rsidTr="007322AC">
        <w:tc>
          <w:tcPr>
            <w:tcW w:w="805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</w:tcPr>
          <w:p w:rsidR="00716B3E" w:rsidRPr="0045045C" w:rsidRDefault="00716B3E" w:rsidP="00716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45C">
              <w:rPr>
                <w:rFonts w:ascii="Times New Roman" w:hAnsi="Times New Roman" w:cs="Times New Roman"/>
                <w:sz w:val="24"/>
                <w:szCs w:val="24"/>
              </w:rPr>
              <w:t>Зачет №6 по геометрии: «Векторы в пространстве»</w:t>
            </w:r>
          </w:p>
        </w:tc>
        <w:tc>
          <w:tcPr>
            <w:tcW w:w="1374" w:type="dxa"/>
          </w:tcPr>
          <w:p w:rsidR="00716B3E" w:rsidRDefault="00716B3E" w:rsidP="00716B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</w:t>
            </w:r>
            <w:r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119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</w:p>
        </w:tc>
      </w:tr>
      <w:tr w:rsidR="00716B3E" w:rsidRPr="008C0E4F" w:rsidTr="007322AC">
        <w:tc>
          <w:tcPr>
            <w:tcW w:w="805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</w:tcPr>
          <w:p w:rsidR="00716B3E" w:rsidRPr="0045045C" w:rsidRDefault="00716B3E" w:rsidP="00716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4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работа по геометрии №7 по теме: «Метод координат в пространстве. Движения»</w:t>
            </w:r>
          </w:p>
        </w:tc>
        <w:tc>
          <w:tcPr>
            <w:tcW w:w="1374" w:type="dxa"/>
          </w:tcPr>
          <w:p w:rsidR="00716B3E" w:rsidRDefault="00716B3E" w:rsidP="00716B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>.04.2023</w:t>
            </w:r>
          </w:p>
        </w:tc>
        <w:tc>
          <w:tcPr>
            <w:tcW w:w="1119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</w:p>
        </w:tc>
      </w:tr>
      <w:tr w:rsidR="00716B3E" w:rsidRPr="008C0E4F" w:rsidTr="007322AC">
        <w:tc>
          <w:tcPr>
            <w:tcW w:w="805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</w:tcPr>
          <w:p w:rsidR="00716B3E" w:rsidRPr="0045045C" w:rsidRDefault="00716B3E" w:rsidP="00716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04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Зачет  по</w:t>
            </w:r>
            <w:proofErr w:type="gramEnd"/>
            <w:r w:rsidRPr="004504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геометрии №7 по теме: «Метод координат в пространстве. Движения»</w:t>
            </w:r>
          </w:p>
        </w:tc>
        <w:tc>
          <w:tcPr>
            <w:tcW w:w="1374" w:type="dxa"/>
          </w:tcPr>
          <w:p w:rsidR="00716B3E" w:rsidRDefault="00716B3E" w:rsidP="00716B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02.05</w:t>
            </w:r>
            <w:r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119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</w:p>
        </w:tc>
      </w:tr>
      <w:tr w:rsidR="00716B3E" w:rsidRPr="008C0E4F" w:rsidTr="007322AC">
        <w:tc>
          <w:tcPr>
            <w:tcW w:w="805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</w:tcPr>
          <w:p w:rsidR="00716B3E" w:rsidRPr="0045045C" w:rsidRDefault="00716B3E" w:rsidP="00716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4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работа по алгебре и началам математического анализа №8по теме «Уравнения и неравенства. Системы уравнений и неравенств»</w:t>
            </w:r>
          </w:p>
        </w:tc>
        <w:tc>
          <w:tcPr>
            <w:tcW w:w="1374" w:type="dxa"/>
          </w:tcPr>
          <w:p w:rsidR="00716B3E" w:rsidRDefault="00716B3E" w:rsidP="00716B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10.05</w:t>
            </w:r>
            <w:r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119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</w:p>
        </w:tc>
        <w:tc>
          <w:tcPr>
            <w:tcW w:w="1469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 часа</w:t>
            </w:r>
          </w:p>
        </w:tc>
      </w:tr>
      <w:tr w:rsidR="00716B3E" w:rsidRPr="008C0E4F" w:rsidTr="007322AC">
        <w:tc>
          <w:tcPr>
            <w:tcW w:w="805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shd w:val="clear" w:color="auto" w:fill="auto"/>
          </w:tcPr>
          <w:p w:rsidR="00716B3E" w:rsidRPr="0045045C" w:rsidRDefault="00716B3E" w:rsidP="00716B3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5045C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374" w:type="dxa"/>
          </w:tcPr>
          <w:p w:rsidR="00716B3E" w:rsidRDefault="00716B3E" w:rsidP="00716B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.05.2023</w:t>
            </w:r>
          </w:p>
        </w:tc>
        <w:tc>
          <w:tcPr>
            <w:tcW w:w="1119" w:type="dxa"/>
          </w:tcPr>
          <w:p w:rsidR="00716B3E" w:rsidRDefault="00716B3E" w:rsidP="00716B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Яровенко О.С.</w:t>
            </w:r>
            <w:bookmarkStart w:id="0" w:name="_GoBack"/>
            <w:bookmarkEnd w:id="0"/>
          </w:p>
        </w:tc>
        <w:tc>
          <w:tcPr>
            <w:tcW w:w="1469" w:type="dxa"/>
          </w:tcPr>
          <w:p w:rsidR="00716B3E" w:rsidRPr="008C0E4F" w:rsidRDefault="00716B3E" w:rsidP="00716B3E">
            <w:pPr>
              <w:rPr>
                <w:rFonts w:ascii="Times New Roman" w:hAnsi="Times New Roman" w:cs="Times New Roman"/>
              </w:rPr>
            </w:pPr>
          </w:p>
        </w:tc>
      </w:tr>
    </w:tbl>
    <w:p w:rsidR="007322AC" w:rsidRDefault="007322AC" w:rsidP="007322AC"/>
    <w:p w:rsidR="003D5B65" w:rsidRDefault="003D5B65"/>
    <w:sectPr w:rsidR="003D5B65" w:rsidSect="00971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2AC"/>
    <w:rsid w:val="003D5B65"/>
    <w:rsid w:val="00716B3E"/>
    <w:rsid w:val="00732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F9A8AA-56EE-4F85-BC2D-3069DC88B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2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2022-09-07T11:22:00Z</dcterms:created>
  <dcterms:modified xsi:type="dcterms:W3CDTF">2022-09-07T11:39:00Z</dcterms:modified>
</cp:coreProperties>
</file>