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69DB6" w14:textId="1D0F12CE" w:rsidR="00312FDD" w:rsidRDefault="00312FDD" w:rsidP="000F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9CB8B5" wp14:editId="49C81D0B">
            <wp:extent cx="594360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E0178" w14:textId="2BBE3490" w:rsidR="00D412F7" w:rsidRPr="000F6FDE" w:rsidRDefault="000F6FDE" w:rsidP="000F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государственные требования ВФСК ГТО.</w:t>
      </w:r>
    </w:p>
    <w:p w14:paraId="7C658B2A" w14:textId="6313A512" w:rsidR="00D412F7" w:rsidRDefault="00D412F7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спорта Российской Федерации был издан приказ от 22.02.2023 г. </w:t>
      </w:r>
      <w:r>
        <w:rPr>
          <w:rFonts w:ascii="Times New Roman" w:hAnsi="Times New Roman" w:cs="Times New Roman"/>
          <w:sz w:val="24"/>
          <w:szCs w:val="24"/>
        </w:rPr>
        <w:br/>
        <w:t>№ 117 «Об утверждении государственных требований Всероссийского физкультурно-спортивного комплекса «Готов к труду и обороне» (ГТО). Данным приказом были утверждены по согласованию с Министерством просвещения Российской Федерации, Министерством науки и высшего образования Российской Федерации,</w:t>
      </w:r>
      <w:r w:rsidR="003450AC">
        <w:rPr>
          <w:rFonts w:ascii="Times New Roman" w:hAnsi="Times New Roman" w:cs="Times New Roman"/>
          <w:sz w:val="24"/>
          <w:szCs w:val="24"/>
        </w:rPr>
        <w:t xml:space="preserve"> Министерством обороны Российской Федерации, Министерством труда и социальной защиты Российской Федерации и Министерством здравоохранения Российской Федерации государственные требования Всероссийского физкультурно-спортивного комплекса «Готов к труду и обороне» (ГТО).</w:t>
      </w:r>
    </w:p>
    <w:p w14:paraId="28617A66" w14:textId="0ED35DDC" w:rsidR="003450AC" w:rsidRDefault="003450AC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государственные требования увеличили количество возрастных ступеней, ранее их было 11, данным приказом утверждены 18 возрастных ступеней.</w:t>
      </w:r>
    </w:p>
    <w:p w14:paraId="57AEF354" w14:textId="1184D184" w:rsidR="003450AC" w:rsidRDefault="003450AC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ступень (возрастная группа от 6 до 7 лет включительно);</w:t>
      </w:r>
    </w:p>
    <w:p w14:paraId="1C17976E" w14:textId="54755BEB" w:rsidR="003450AC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3450AC">
        <w:rPr>
          <w:rFonts w:ascii="Times New Roman" w:hAnsi="Times New Roman" w:cs="Times New Roman"/>
          <w:sz w:val="24"/>
          <w:szCs w:val="24"/>
        </w:rPr>
        <w:t>ступень (возрастная группа от 8 до 9 лет включительно);</w:t>
      </w:r>
    </w:p>
    <w:p w14:paraId="369AC31C" w14:textId="77777777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ступень (возрастная группа от 10 до 11 лет включительно);</w:t>
      </w:r>
    </w:p>
    <w:p w14:paraId="78C49B08" w14:textId="49FB8DC6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ступень (возрастная группа от 12 до 13 лет включительно);</w:t>
      </w:r>
    </w:p>
    <w:p w14:paraId="6C0E70E1" w14:textId="08427943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ступень (возрастная группа от 14 до 15 лет включительно);</w:t>
      </w:r>
    </w:p>
    <w:p w14:paraId="25D3F88C" w14:textId="7607E30D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Шестая ступень (возрастная группа от 16 до 17 лет включительно);</w:t>
      </w:r>
    </w:p>
    <w:p w14:paraId="4C627613" w14:textId="3CDACB28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Седьмая ступень (возрастная группа от 18 до 19 лет включительно);</w:t>
      </w:r>
    </w:p>
    <w:p w14:paraId="070C3C7B" w14:textId="357AE256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Восьмая ступень (возрастная группа от 20 до 24 лет включительно);</w:t>
      </w:r>
    </w:p>
    <w:p w14:paraId="7CFD8378" w14:textId="1A34421D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Девятая ступень (возрастная группа от 25 до 29 лет включительно);</w:t>
      </w:r>
    </w:p>
    <w:p w14:paraId="79A32BD3" w14:textId="11CE8545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Десятая ступень (возрастная группа от 30 до 34 лет включительно);</w:t>
      </w:r>
    </w:p>
    <w:p w14:paraId="0E293086" w14:textId="197774D5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Одиннадцатая ступень (возрастная группа от 35 до 39 лет включительно);</w:t>
      </w:r>
    </w:p>
    <w:p w14:paraId="3463C6D1" w14:textId="744D9168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Двенадцатая ступень (возрастная группа от 40 до 44 лет включительно);</w:t>
      </w:r>
    </w:p>
    <w:p w14:paraId="5F9933C4" w14:textId="34CE0FE5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Тринадцатая ступень (возрастная группа от 45 до 49 лет включительно);</w:t>
      </w:r>
    </w:p>
    <w:p w14:paraId="4AB0D3EB" w14:textId="31B88755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Четырнадцатая ступень (возрастная группа от 50 до 54 лет включительно);</w:t>
      </w:r>
    </w:p>
    <w:p w14:paraId="3344374D" w14:textId="5450C5ED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Пятнадцатая ступень (возрастная группа от 55 до 59 лет включительно);</w:t>
      </w:r>
    </w:p>
    <w:p w14:paraId="678963EA" w14:textId="7FF4CC11" w:rsidR="005111A0" w:rsidRDefault="00D108D8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Шестнадцатая</w:t>
      </w:r>
      <w:r w:rsidR="005111A0">
        <w:rPr>
          <w:rFonts w:ascii="Times New Roman" w:hAnsi="Times New Roman" w:cs="Times New Roman"/>
          <w:sz w:val="24"/>
          <w:szCs w:val="24"/>
        </w:rPr>
        <w:t xml:space="preserve"> ступень (возрастная группа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5111A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5111A0">
        <w:rPr>
          <w:rFonts w:ascii="Times New Roman" w:hAnsi="Times New Roman" w:cs="Times New Roman"/>
          <w:sz w:val="24"/>
          <w:szCs w:val="24"/>
        </w:rPr>
        <w:t xml:space="preserve"> лет включительно);</w:t>
      </w:r>
    </w:p>
    <w:p w14:paraId="1F24F632" w14:textId="5781C6A4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Семнадцатая ступень (возрастная группа от 65 до 69 лет включительно);</w:t>
      </w:r>
    </w:p>
    <w:p w14:paraId="53345604" w14:textId="3ED112F3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Восемнадцатая ступень (возрастная группа 70 лет и старше).</w:t>
      </w:r>
    </w:p>
    <w:p w14:paraId="01A0DD7A" w14:textId="026EC3CA" w:rsidR="002626FF" w:rsidRDefault="00973ABE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градация ступеней распространяется для инвалидов и лиц с ограниченными возможностями здоровья, для лиц с нарушением слуха, для лиц с нарушением зрения, для лиц с остаточным зрением, для лиц тотально слепых, для лиц с поражением опорно-двигательного аппарата, для лиц с односторонней или двухсторонней ампутацией или другими поражениями верхних конечностей, для лиц с односторонней или двухсторонней ампутацией или другими поражениями нижних конечностей, для лиц с травмами позвоночника и поражением спинного мозга,</w:t>
      </w:r>
      <w:r w:rsidR="001E093D">
        <w:rPr>
          <w:rFonts w:ascii="Times New Roman" w:hAnsi="Times New Roman" w:cs="Times New Roman"/>
          <w:sz w:val="24"/>
          <w:szCs w:val="24"/>
        </w:rPr>
        <w:t xml:space="preserve"> для лиц с церебральным параличо</w:t>
      </w:r>
      <w:r w:rsidR="002626FF">
        <w:rPr>
          <w:rFonts w:ascii="Times New Roman" w:hAnsi="Times New Roman" w:cs="Times New Roman"/>
          <w:sz w:val="24"/>
          <w:szCs w:val="24"/>
        </w:rPr>
        <w:t>м, для лиц с низким ростом(17 ступеней).</w:t>
      </w:r>
    </w:p>
    <w:p w14:paraId="66ED61A7" w14:textId="4335CA5B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следующих публикациях мы продолжим знакомство с новыми государственными требованиями ВФСК ГТО.</w:t>
      </w:r>
    </w:p>
    <w:p w14:paraId="7690D798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AFFA2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16D09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07F53" w14:textId="77777777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14747" w14:textId="77777777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81BBD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A326F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C6BB6" w14:textId="77777777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B3E0C" w14:textId="297C834F" w:rsidR="003450AC" w:rsidRPr="003450AC" w:rsidRDefault="003450AC" w:rsidP="003450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50AC" w:rsidRPr="003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7"/>
    <w:rsid w:val="000F6FDE"/>
    <w:rsid w:val="001E093D"/>
    <w:rsid w:val="002626FF"/>
    <w:rsid w:val="00312FDD"/>
    <w:rsid w:val="003450AC"/>
    <w:rsid w:val="005111A0"/>
    <w:rsid w:val="00666D77"/>
    <w:rsid w:val="00973ABE"/>
    <w:rsid w:val="00D108D8"/>
    <w:rsid w:val="00D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1737"/>
  <w15:chartTrackingRefBased/>
  <w15:docId w15:val="{A9A38D50-2A60-415E-877F-818C7537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Федурин</dc:creator>
  <cp:keywords/>
  <dc:description/>
  <cp:lastModifiedBy>Спорт</cp:lastModifiedBy>
  <cp:revision>7</cp:revision>
  <dcterms:created xsi:type="dcterms:W3CDTF">2023-07-12T17:19:00Z</dcterms:created>
  <dcterms:modified xsi:type="dcterms:W3CDTF">2023-07-19T14:31:00Z</dcterms:modified>
</cp:coreProperties>
</file>